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0BB" w:rsidRDefault="005300BB" w:rsidP="005300BB">
      <w:pPr>
        <w:spacing w:after="0" w:line="240" w:lineRule="auto"/>
        <w:jc w:val="center"/>
        <w:rPr>
          <w:rFonts w:ascii="Times New Roman" w:hAnsi="Times New Roman"/>
          <w:b/>
          <w:sz w:val="28"/>
          <w:szCs w:val="28"/>
          <w:lang w:val="tt-RU"/>
        </w:rPr>
      </w:pPr>
      <w:r>
        <w:rPr>
          <w:rFonts w:ascii="Times New Roman" w:hAnsi="Times New Roman"/>
          <w:b/>
          <w:sz w:val="28"/>
          <w:szCs w:val="28"/>
          <w:lang w:val="tt-RU"/>
        </w:rPr>
        <w:t xml:space="preserve">Татар телендә гомуми белем бирү оешмалары укучылары өчен татар әдәбиятыннан олимпиада сораулары </w:t>
      </w:r>
    </w:p>
    <w:p w:rsidR="005300BB" w:rsidRDefault="005300BB" w:rsidP="005300BB">
      <w:pPr>
        <w:spacing w:after="0" w:line="240" w:lineRule="auto"/>
        <w:jc w:val="center"/>
        <w:rPr>
          <w:rFonts w:ascii="Times New Roman" w:hAnsi="Times New Roman"/>
          <w:b/>
          <w:sz w:val="28"/>
          <w:szCs w:val="28"/>
          <w:lang w:val="tt-RU"/>
        </w:rPr>
      </w:pPr>
      <w:r>
        <w:rPr>
          <w:rFonts w:ascii="Times New Roman" w:hAnsi="Times New Roman"/>
          <w:b/>
          <w:sz w:val="28"/>
          <w:szCs w:val="28"/>
          <w:lang w:val="tt-RU"/>
        </w:rPr>
        <w:t>(муниципаль тур, 2022-2023 уку елы) 7 нче сыйныф</w:t>
      </w:r>
    </w:p>
    <w:p w:rsidR="005300BB" w:rsidRDefault="003627F5" w:rsidP="005300BB">
      <w:pPr>
        <w:spacing w:after="0" w:line="240" w:lineRule="auto"/>
        <w:jc w:val="right"/>
        <w:rPr>
          <w:rFonts w:ascii="Times New Roman" w:hAnsi="Times New Roman"/>
          <w:b/>
          <w:sz w:val="28"/>
          <w:szCs w:val="28"/>
          <w:lang w:val="tt-RU"/>
        </w:rPr>
      </w:pPr>
      <w:r>
        <w:rPr>
          <w:rFonts w:ascii="Times New Roman" w:hAnsi="Times New Roman" w:cstheme="minorBidi"/>
          <w:b/>
          <w:sz w:val="24"/>
          <w:szCs w:val="24"/>
          <w:lang w:val="tt-RU"/>
        </w:rPr>
        <w:t xml:space="preserve"> </w:t>
      </w:r>
      <w:bookmarkStart w:id="0" w:name="_GoBack"/>
      <w:bookmarkEnd w:id="0"/>
    </w:p>
    <w:p w:rsidR="005300BB" w:rsidRDefault="005300BB" w:rsidP="005300BB">
      <w:pPr>
        <w:spacing w:after="120" w:line="240" w:lineRule="auto"/>
        <w:jc w:val="right"/>
        <w:rPr>
          <w:rFonts w:ascii="Times New Roman" w:hAnsi="Times New Roman"/>
          <w:b/>
          <w:sz w:val="28"/>
          <w:szCs w:val="28"/>
          <w:lang w:val="tt-RU"/>
        </w:rPr>
      </w:pPr>
      <w:r>
        <w:rPr>
          <w:rFonts w:ascii="Times New Roman" w:hAnsi="Times New Roman"/>
          <w:b/>
          <w:sz w:val="28"/>
          <w:szCs w:val="28"/>
          <w:lang w:val="tt-RU"/>
        </w:rPr>
        <w:t xml:space="preserve">                                                                                 Максималь балл –</w:t>
      </w:r>
      <w:r w:rsidR="00697C4A">
        <w:rPr>
          <w:rFonts w:ascii="Times New Roman" w:hAnsi="Times New Roman"/>
          <w:b/>
          <w:sz w:val="28"/>
          <w:szCs w:val="28"/>
          <w:lang w:val="tt-RU"/>
        </w:rPr>
        <w:t xml:space="preserve"> 5</w:t>
      </w:r>
      <w:r w:rsidR="00822AEA">
        <w:rPr>
          <w:rFonts w:ascii="Times New Roman" w:hAnsi="Times New Roman"/>
          <w:b/>
          <w:sz w:val="28"/>
          <w:szCs w:val="28"/>
          <w:lang w:val="tt-RU"/>
        </w:rPr>
        <w:t xml:space="preserve">5 </w:t>
      </w:r>
      <w:r w:rsidRPr="00697C4A">
        <w:rPr>
          <w:rFonts w:ascii="Times New Roman" w:hAnsi="Times New Roman"/>
          <w:b/>
          <w:sz w:val="28"/>
          <w:szCs w:val="28"/>
          <w:lang w:val="tt-RU"/>
        </w:rPr>
        <w:t>балл</w:t>
      </w:r>
    </w:p>
    <w:p w:rsidR="003301B9" w:rsidRDefault="003301B9" w:rsidP="003301B9">
      <w:pPr>
        <w:spacing w:after="120" w:line="240" w:lineRule="auto"/>
        <w:jc w:val="center"/>
        <w:rPr>
          <w:rFonts w:ascii="Times New Roman" w:hAnsi="Times New Roman"/>
          <w:b/>
          <w:sz w:val="28"/>
          <w:szCs w:val="28"/>
          <w:lang w:val="tt-RU"/>
        </w:rPr>
      </w:pPr>
      <w:r>
        <w:rPr>
          <w:rFonts w:ascii="Times New Roman" w:hAnsi="Times New Roman"/>
          <w:b/>
          <w:sz w:val="28"/>
          <w:szCs w:val="28"/>
          <w:lang w:val="tt-RU"/>
        </w:rPr>
        <w:t xml:space="preserve">Җаваплар </w:t>
      </w:r>
    </w:p>
    <w:p w:rsidR="005300BB" w:rsidRPr="00697C4A" w:rsidRDefault="00C24987" w:rsidP="00697C4A">
      <w:pPr>
        <w:pStyle w:val="a3"/>
        <w:numPr>
          <w:ilvl w:val="0"/>
          <w:numId w:val="1"/>
        </w:numPr>
        <w:spacing w:after="0" w:line="240" w:lineRule="auto"/>
        <w:ind w:left="0" w:firstLine="709"/>
        <w:jc w:val="both"/>
        <w:rPr>
          <w:rFonts w:ascii="Times New Roman" w:hAnsi="Times New Roman" w:cs="Times New Roman"/>
          <w:b/>
          <w:sz w:val="28"/>
          <w:szCs w:val="28"/>
          <w:lang w:val="tt-RU"/>
        </w:rPr>
      </w:pPr>
      <w:r>
        <w:rPr>
          <w:rFonts w:ascii="Times New Roman" w:hAnsi="Times New Roman"/>
          <w:sz w:val="28"/>
          <w:szCs w:val="28"/>
          <w:lang w:val="tt-RU"/>
        </w:rPr>
        <w:t xml:space="preserve"> </w:t>
      </w:r>
      <w:r w:rsidR="00697C4A">
        <w:rPr>
          <w:rFonts w:ascii="Times New Roman" w:hAnsi="Times New Roman" w:cs="Times New Roman"/>
          <w:b/>
          <w:sz w:val="28"/>
          <w:szCs w:val="28"/>
          <w:lang w:val="tt-RU"/>
        </w:rPr>
        <w:t>Теоретик бирем</w:t>
      </w:r>
      <w:r w:rsidR="002D2722">
        <w:rPr>
          <w:rFonts w:ascii="Times New Roman" w:hAnsi="Times New Roman" w:cs="Times New Roman"/>
          <w:b/>
          <w:sz w:val="28"/>
          <w:szCs w:val="28"/>
          <w:lang w:val="tt-RU"/>
        </w:rPr>
        <w:t xml:space="preserve"> (15 </w:t>
      </w:r>
      <w:r w:rsidR="005300BB">
        <w:rPr>
          <w:rFonts w:ascii="Times New Roman" w:hAnsi="Times New Roman" w:cs="Times New Roman"/>
          <w:b/>
          <w:sz w:val="28"/>
          <w:szCs w:val="28"/>
          <w:lang w:val="tt-RU"/>
        </w:rPr>
        <w:t>балл).</w:t>
      </w:r>
    </w:p>
    <w:p w:rsidR="00B42FFB" w:rsidRDefault="00B42FFB" w:rsidP="00B42FFB">
      <w:pPr>
        <w:ind w:firstLine="708"/>
        <w:jc w:val="both"/>
        <w:rPr>
          <w:rFonts w:ascii="Times New Roman" w:hAnsi="Times New Roman"/>
          <w:sz w:val="28"/>
          <w:szCs w:val="28"/>
          <w:lang w:val="tt-RU"/>
        </w:rPr>
      </w:pPr>
      <w:r>
        <w:rPr>
          <w:rFonts w:ascii="Times New Roman" w:hAnsi="Times New Roman"/>
          <w:sz w:val="28"/>
          <w:szCs w:val="28"/>
          <w:lang w:val="tt-RU"/>
        </w:rPr>
        <w:t>1.</w:t>
      </w:r>
      <w:r w:rsidR="00761EA9">
        <w:rPr>
          <w:rFonts w:ascii="Times New Roman" w:hAnsi="Times New Roman"/>
          <w:sz w:val="28"/>
          <w:szCs w:val="28"/>
          <w:lang w:val="tt-RU"/>
        </w:rPr>
        <w:t>Халык авыз иҗаты әсәрләре һәм язма әдәбият әсәрләре арасындагы аермаларны санап</w:t>
      </w:r>
      <w:r w:rsidR="00697C4A">
        <w:rPr>
          <w:rFonts w:ascii="Times New Roman" w:hAnsi="Times New Roman"/>
          <w:sz w:val="28"/>
          <w:szCs w:val="28"/>
          <w:lang w:val="tt-RU"/>
        </w:rPr>
        <w:t xml:space="preserve"> чык һәм һәр ике төр әсәрләргә</w:t>
      </w:r>
      <w:r w:rsidR="00822AEA">
        <w:rPr>
          <w:rFonts w:ascii="Times New Roman" w:hAnsi="Times New Roman"/>
          <w:sz w:val="28"/>
          <w:szCs w:val="28"/>
          <w:lang w:val="tt-RU"/>
        </w:rPr>
        <w:t xml:space="preserve"> дә</w:t>
      </w:r>
      <w:r w:rsidR="00697C4A">
        <w:rPr>
          <w:rFonts w:ascii="Times New Roman" w:hAnsi="Times New Roman"/>
          <w:sz w:val="28"/>
          <w:szCs w:val="28"/>
          <w:lang w:val="tt-RU"/>
        </w:rPr>
        <w:t xml:space="preserve"> </w:t>
      </w:r>
      <w:r w:rsidR="00761EA9">
        <w:rPr>
          <w:rFonts w:ascii="Times New Roman" w:hAnsi="Times New Roman"/>
          <w:sz w:val="28"/>
          <w:szCs w:val="28"/>
          <w:lang w:val="tt-RU"/>
        </w:rPr>
        <w:t>өчәр мисал яз.</w:t>
      </w:r>
      <w:r w:rsidR="002D2722">
        <w:rPr>
          <w:rFonts w:ascii="Times New Roman" w:hAnsi="Times New Roman"/>
          <w:sz w:val="28"/>
          <w:szCs w:val="28"/>
          <w:lang w:val="tt-RU"/>
        </w:rPr>
        <w:t xml:space="preserve"> (10 балл)</w:t>
      </w:r>
    </w:p>
    <w:p w:rsidR="003301B9" w:rsidRPr="005F0A5F" w:rsidRDefault="003301B9" w:rsidP="006D5E8E">
      <w:pPr>
        <w:spacing w:after="0" w:line="240" w:lineRule="auto"/>
        <w:ind w:firstLine="709"/>
        <w:contextualSpacing/>
        <w:jc w:val="both"/>
        <w:rPr>
          <w:rFonts w:ascii="Times New Roman" w:hAnsi="Times New Roman"/>
          <w:b/>
          <w:i/>
          <w:sz w:val="28"/>
          <w:szCs w:val="28"/>
          <w:lang w:val="tt-RU"/>
        </w:rPr>
      </w:pPr>
      <w:r w:rsidRPr="005F0A5F">
        <w:rPr>
          <w:rFonts w:ascii="Times New Roman" w:hAnsi="Times New Roman"/>
          <w:b/>
          <w:i/>
          <w:sz w:val="28"/>
          <w:szCs w:val="28"/>
          <w:lang w:val="tt-RU"/>
        </w:rPr>
        <w:t>Халык авыз иҗаты әсәрләре</w:t>
      </w:r>
      <w:r w:rsidR="00C07E7B">
        <w:rPr>
          <w:rFonts w:ascii="Times New Roman" w:hAnsi="Times New Roman"/>
          <w:b/>
          <w:i/>
          <w:sz w:val="28"/>
          <w:szCs w:val="28"/>
          <w:lang w:val="tt-RU"/>
        </w:rPr>
        <w:t xml:space="preserve"> телдән иҗат ителеп, телдән-</w:t>
      </w:r>
      <w:r w:rsidRPr="005F0A5F">
        <w:rPr>
          <w:rFonts w:ascii="Times New Roman" w:hAnsi="Times New Roman"/>
          <w:b/>
          <w:i/>
          <w:sz w:val="28"/>
          <w:szCs w:val="28"/>
          <w:lang w:val="tt-RU"/>
        </w:rPr>
        <w:t>телгә күчеп саклана.</w:t>
      </w:r>
      <w:r w:rsidR="00B01BEC">
        <w:rPr>
          <w:rFonts w:ascii="Times New Roman" w:hAnsi="Times New Roman"/>
          <w:b/>
          <w:i/>
          <w:sz w:val="28"/>
          <w:szCs w:val="28"/>
          <w:lang w:val="tt-RU"/>
        </w:rPr>
        <w:t xml:space="preserve"> Аның автор</w:t>
      </w:r>
      <w:r w:rsidR="00C07E7B">
        <w:rPr>
          <w:rFonts w:ascii="Times New Roman" w:hAnsi="Times New Roman"/>
          <w:b/>
          <w:i/>
          <w:sz w:val="28"/>
          <w:szCs w:val="28"/>
          <w:lang w:val="tt-RU"/>
        </w:rPr>
        <w:t>ы</w:t>
      </w:r>
      <w:r w:rsidR="00B01BEC">
        <w:rPr>
          <w:rFonts w:ascii="Times New Roman" w:hAnsi="Times New Roman"/>
          <w:b/>
          <w:i/>
          <w:sz w:val="28"/>
          <w:szCs w:val="28"/>
          <w:lang w:val="tt-RU"/>
        </w:rPr>
        <w:t>, язылу вакыты</w:t>
      </w:r>
      <w:r w:rsidR="00B54AFE" w:rsidRPr="005F0A5F">
        <w:rPr>
          <w:rFonts w:ascii="Times New Roman" w:hAnsi="Times New Roman"/>
          <w:b/>
          <w:i/>
          <w:sz w:val="28"/>
          <w:szCs w:val="28"/>
          <w:lang w:val="tt-RU"/>
        </w:rPr>
        <w:t xml:space="preserve"> билгеле булмый.</w:t>
      </w:r>
      <w:r w:rsidR="00B01BEC">
        <w:rPr>
          <w:rFonts w:ascii="Times New Roman" w:hAnsi="Times New Roman"/>
          <w:b/>
          <w:i/>
          <w:sz w:val="28"/>
          <w:szCs w:val="28"/>
          <w:lang w:val="tt-RU"/>
        </w:rPr>
        <w:t xml:space="preserve"> </w:t>
      </w:r>
      <w:r w:rsidRPr="005F0A5F">
        <w:rPr>
          <w:rFonts w:ascii="Times New Roman" w:hAnsi="Times New Roman"/>
          <w:b/>
          <w:i/>
          <w:sz w:val="28"/>
          <w:szCs w:val="28"/>
          <w:lang w:val="tt-RU"/>
        </w:rPr>
        <w:t xml:space="preserve"> Алар язмача теркәлми калырга да мөмкин. Телдән-телгә күчеп сакланулары  аларның төрле вариантлары барлыкка килүенә сәбәп була. Һәр сөйләүче аны үзенчә баета, үз максатларына яра</w:t>
      </w:r>
      <w:r w:rsidR="00C07E7B">
        <w:rPr>
          <w:rFonts w:ascii="Times New Roman" w:hAnsi="Times New Roman"/>
          <w:b/>
          <w:i/>
          <w:sz w:val="28"/>
          <w:szCs w:val="28"/>
          <w:lang w:val="tt-RU"/>
        </w:rPr>
        <w:t>кла</w:t>
      </w:r>
      <w:r w:rsidRPr="005F0A5F">
        <w:rPr>
          <w:rFonts w:ascii="Times New Roman" w:hAnsi="Times New Roman"/>
          <w:b/>
          <w:i/>
          <w:sz w:val="28"/>
          <w:szCs w:val="28"/>
          <w:lang w:val="tt-RU"/>
        </w:rPr>
        <w:t>штырып куя.</w:t>
      </w:r>
      <w:r w:rsidR="00B01BEC">
        <w:rPr>
          <w:rFonts w:ascii="Times New Roman" w:hAnsi="Times New Roman"/>
          <w:b/>
          <w:i/>
          <w:sz w:val="28"/>
          <w:szCs w:val="28"/>
          <w:lang w:val="tt-RU"/>
        </w:rPr>
        <w:t xml:space="preserve"> Шуның өчен ул күмәк иҗат характерында була.</w:t>
      </w:r>
      <w:r w:rsidR="00B54AFE" w:rsidRPr="005F0A5F">
        <w:rPr>
          <w:rFonts w:ascii="Times New Roman" w:hAnsi="Times New Roman"/>
          <w:b/>
          <w:i/>
          <w:sz w:val="28"/>
          <w:szCs w:val="28"/>
          <w:lang w:val="tt-RU"/>
        </w:rPr>
        <w:t xml:space="preserve"> Халык авыз иҗаты әсәрләрендә жанр чикләре төгәл аерылып тормаска да мөмкин, ул синкретик характерда. Мәсәлән, бер үк вакытта бию, җыр, драматик хәрәкәтләр дә кушылып китә.</w:t>
      </w:r>
      <w:r w:rsidR="00906B5E" w:rsidRPr="005F0A5F">
        <w:rPr>
          <w:rFonts w:ascii="Times New Roman" w:hAnsi="Times New Roman"/>
          <w:b/>
          <w:i/>
          <w:sz w:val="28"/>
          <w:szCs w:val="28"/>
          <w:lang w:val="tt-RU"/>
        </w:rPr>
        <w:t xml:space="preserve"> Халык иҗаты әсәрләрендә әзер образлар, билгеле бер калыпка салу, шаблон куллану сизелә.</w:t>
      </w:r>
      <w:r w:rsidR="00B54AFE" w:rsidRPr="005F0A5F">
        <w:rPr>
          <w:rFonts w:ascii="Times New Roman" w:hAnsi="Times New Roman"/>
          <w:b/>
          <w:i/>
          <w:sz w:val="28"/>
          <w:szCs w:val="28"/>
          <w:lang w:val="tt-RU"/>
        </w:rPr>
        <w:t xml:space="preserve"> Халык иҗаты әсәрләре тыңлаучыны, аның зәвыгын күздә тота, тыңлаучыга мөрәҗәгать алгы планга чыга. Халыкның көнкүреше белән турыдан-туры бәйлелектә була.</w:t>
      </w:r>
    </w:p>
    <w:p w:rsidR="00B54AFE" w:rsidRPr="005F0A5F" w:rsidRDefault="00B54AFE" w:rsidP="006D5E8E">
      <w:pPr>
        <w:spacing w:after="0" w:line="240" w:lineRule="auto"/>
        <w:ind w:firstLine="709"/>
        <w:contextualSpacing/>
        <w:jc w:val="both"/>
        <w:rPr>
          <w:rFonts w:ascii="Times New Roman" w:hAnsi="Times New Roman"/>
          <w:b/>
          <w:i/>
          <w:sz w:val="28"/>
          <w:szCs w:val="28"/>
          <w:lang w:val="tt-RU"/>
        </w:rPr>
      </w:pPr>
      <w:r w:rsidRPr="005F0A5F">
        <w:rPr>
          <w:rFonts w:ascii="Times New Roman" w:hAnsi="Times New Roman"/>
          <w:b/>
          <w:i/>
          <w:sz w:val="28"/>
          <w:szCs w:val="28"/>
          <w:lang w:val="tt-RU"/>
        </w:rPr>
        <w:t>Язма әдәбият билгеле бер авторның, язма формада укучысына җиткергән әсәре</w:t>
      </w:r>
      <w:r w:rsidR="00906B5E" w:rsidRPr="005F0A5F">
        <w:rPr>
          <w:rFonts w:ascii="Times New Roman" w:hAnsi="Times New Roman"/>
          <w:b/>
          <w:i/>
          <w:sz w:val="28"/>
          <w:szCs w:val="28"/>
          <w:lang w:val="tt-RU"/>
        </w:rPr>
        <w:t>. Язмача теркәлгәнгә аңа вариантлылык хас түгел (әгәр автор үзе үзгәртеп эшләмәсә).</w:t>
      </w:r>
      <w:r w:rsidR="00B01BEC">
        <w:rPr>
          <w:rFonts w:ascii="Times New Roman" w:hAnsi="Times New Roman"/>
          <w:b/>
          <w:i/>
          <w:sz w:val="28"/>
          <w:szCs w:val="28"/>
          <w:lang w:val="tt-RU"/>
        </w:rPr>
        <w:t xml:space="preserve"> Язылу вакыты да билгеле (аерым чыгарылма булуы мөмкин,</w:t>
      </w:r>
      <w:r w:rsidR="00C07E7B">
        <w:rPr>
          <w:rFonts w:ascii="Times New Roman" w:hAnsi="Times New Roman"/>
          <w:b/>
          <w:i/>
          <w:sz w:val="28"/>
          <w:szCs w:val="28"/>
          <w:lang w:val="tt-RU"/>
        </w:rPr>
        <w:t xml:space="preserve"> автор әсәренең төгәл язылу дата</w:t>
      </w:r>
      <w:r w:rsidR="00B01BEC">
        <w:rPr>
          <w:rFonts w:ascii="Times New Roman" w:hAnsi="Times New Roman"/>
          <w:b/>
          <w:i/>
          <w:sz w:val="28"/>
          <w:szCs w:val="28"/>
          <w:lang w:val="tt-RU"/>
        </w:rPr>
        <w:t>сы ачык булмаган очрак була ала).</w:t>
      </w:r>
      <w:r w:rsidR="00906B5E" w:rsidRPr="005F0A5F">
        <w:rPr>
          <w:rFonts w:ascii="Times New Roman" w:hAnsi="Times New Roman"/>
          <w:b/>
          <w:i/>
          <w:sz w:val="28"/>
          <w:szCs w:val="28"/>
          <w:lang w:val="tt-RU"/>
        </w:rPr>
        <w:t xml:space="preserve"> Автор әсәрләрендә жанр чикләр</w:t>
      </w:r>
      <w:r w:rsidR="006D5E8E" w:rsidRPr="005F0A5F">
        <w:rPr>
          <w:rFonts w:ascii="Times New Roman" w:hAnsi="Times New Roman"/>
          <w:b/>
          <w:i/>
          <w:sz w:val="28"/>
          <w:szCs w:val="28"/>
          <w:lang w:val="tt-RU"/>
        </w:rPr>
        <w:t>е</w:t>
      </w:r>
      <w:r w:rsidR="00906B5E" w:rsidRPr="005F0A5F">
        <w:rPr>
          <w:rFonts w:ascii="Times New Roman" w:hAnsi="Times New Roman"/>
          <w:b/>
          <w:i/>
          <w:sz w:val="28"/>
          <w:szCs w:val="28"/>
          <w:lang w:val="tt-RU"/>
        </w:rPr>
        <w:t xml:space="preserve"> төгәл, әсәр төзелеше һәм обра</w:t>
      </w:r>
      <w:r w:rsidR="006D5E8E" w:rsidRPr="005F0A5F">
        <w:rPr>
          <w:rFonts w:ascii="Times New Roman" w:hAnsi="Times New Roman"/>
          <w:b/>
          <w:i/>
          <w:sz w:val="28"/>
          <w:szCs w:val="28"/>
          <w:lang w:val="tt-RU"/>
        </w:rPr>
        <w:t xml:space="preserve">злар системасы, язучының стиле </w:t>
      </w:r>
      <w:r w:rsidR="00906B5E" w:rsidRPr="005F0A5F">
        <w:rPr>
          <w:rFonts w:ascii="Times New Roman" w:hAnsi="Times New Roman"/>
          <w:b/>
          <w:i/>
          <w:sz w:val="28"/>
          <w:szCs w:val="28"/>
          <w:lang w:val="tt-RU"/>
        </w:rPr>
        <w:t>а</w:t>
      </w:r>
      <w:r w:rsidR="006D5E8E" w:rsidRPr="005F0A5F">
        <w:rPr>
          <w:rFonts w:ascii="Times New Roman" w:hAnsi="Times New Roman"/>
          <w:b/>
          <w:i/>
          <w:sz w:val="28"/>
          <w:szCs w:val="28"/>
          <w:lang w:val="tt-RU"/>
        </w:rPr>
        <w:t>чык билгеләнгән була.</w:t>
      </w:r>
    </w:p>
    <w:p w:rsidR="006D5E8E" w:rsidRPr="006D5E8E" w:rsidRDefault="006D5E8E" w:rsidP="006D5E8E">
      <w:pPr>
        <w:spacing w:after="0" w:line="240" w:lineRule="auto"/>
        <w:ind w:firstLine="709"/>
        <w:contextualSpacing/>
        <w:jc w:val="both"/>
        <w:rPr>
          <w:rFonts w:ascii="Times New Roman" w:hAnsi="Times New Roman"/>
          <w:sz w:val="28"/>
          <w:szCs w:val="28"/>
          <w:lang w:val="tt-RU"/>
        </w:rPr>
      </w:pPr>
    </w:p>
    <w:p w:rsidR="00B42FFB" w:rsidRDefault="00B42FFB" w:rsidP="00761EA9">
      <w:pPr>
        <w:ind w:firstLine="708"/>
        <w:jc w:val="both"/>
        <w:rPr>
          <w:rFonts w:ascii="Times New Roman" w:hAnsi="Times New Roman"/>
          <w:color w:val="000000"/>
          <w:sz w:val="28"/>
          <w:szCs w:val="28"/>
          <w:lang w:val="tt-RU"/>
        </w:rPr>
      </w:pPr>
      <w:r w:rsidRPr="00B42FFB">
        <w:rPr>
          <w:rFonts w:ascii="Times New Roman" w:hAnsi="Times New Roman"/>
          <w:sz w:val="28"/>
          <w:szCs w:val="28"/>
          <w:lang w:val="tt-RU"/>
        </w:rPr>
        <w:t>2</w:t>
      </w:r>
      <w:r w:rsidRPr="00B42FFB">
        <w:rPr>
          <w:rFonts w:ascii="Times New Roman" w:hAnsi="Times New Roman"/>
          <w:color w:val="000000"/>
          <w:sz w:val="28"/>
          <w:szCs w:val="28"/>
          <w:lang w:val="tt-RU"/>
        </w:rPr>
        <w:t xml:space="preserve"> </w:t>
      </w:r>
      <w:r>
        <w:rPr>
          <w:rFonts w:ascii="Times New Roman" w:hAnsi="Times New Roman"/>
          <w:color w:val="000000"/>
          <w:sz w:val="28"/>
          <w:szCs w:val="28"/>
          <w:lang w:val="tt-RU"/>
        </w:rPr>
        <w:t>Әдәби</w:t>
      </w:r>
      <w:r w:rsidR="0067730E">
        <w:rPr>
          <w:rFonts w:ascii="Times New Roman" w:hAnsi="Times New Roman"/>
          <w:color w:val="000000"/>
          <w:sz w:val="28"/>
          <w:szCs w:val="28"/>
          <w:lang w:val="tt-RU"/>
        </w:rPr>
        <w:t xml:space="preserve"> төшенчәгә бирелгән аңлатма дөрес булырлык итеп, төшеп калган сүзләрне куй.</w:t>
      </w:r>
      <w:r w:rsidR="002D2722">
        <w:rPr>
          <w:rFonts w:ascii="Times New Roman" w:hAnsi="Times New Roman"/>
          <w:color w:val="000000"/>
          <w:sz w:val="28"/>
          <w:szCs w:val="28"/>
          <w:lang w:val="tt-RU"/>
        </w:rPr>
        <w:t xml:space="preserve">  (5 балл)</w:t>
      </w:r>
    </w:p>
    <w:p w:rsidR="00B42FFB" w:rsidRDefault="00B42FFB" w:rsidP="00761EA9">
      <w:pPr>
        <w:ind w:firstLine="708"/>
        <w:jc w:val="both"/>
        <w:rPr>
          <w:rFonts w:ascii="Times New Roman" w:hAnsi="Times New Roman"/>
          <w:color w:val="000000"/>
          <w:sz w:val="28"/>
          <w:szCs w:val="28"/>
          <w:lang w:val="tt-RU"/>
        </w:rPr>
      </w:pPr>
      <w:r>
        <w:rPr>
          <w:rFonts w:ascii="Times New Roman" w:hAnsi="Times New Roman"/>
          <w:color w:val="000000"/>
          <w:sz w:val="28"/>
          <w:szCs w:val="28"/>
          <w:lang w:val="tt-RU"/>
        </w:rPr>
        <w:t>А</w:t>
      </w:r>
      <w:r w:rsidRPr="00B42FFB">
        <w:rPr>
          <w:rFonts w:ascii="Times New Roman" w:hAnsi="Times New Roman"/>
          <w:color w:val="000000"/>
          <w:sz w:val="28"/>
          <w:szCs w:val="28"/>
          <w:lang w:val="tt-RU"/>
        </w:rPr>
        <w:t>ерым халыкның тарихына, мифологик ышануларына нигезләнгән героик эчтәл</w:t>
      </w:r>
      <w:r>
        <w:rPr>
          <w:rFonts w:ascii="Times New Roman" w:hAnsi="Times New Roman"/>
          <w:color w:val="000000"/>
          <w:sz w:val="28"/>
          <w:szCs w:val="28"/>
          <w:lang w:val="tt-RU"/>
        </w:rPr>
        <w:t xml:space="preserve">екле, романтик рухлы, эпик әсәр </w:t>
      </w:r>
      <w:r w:rsidR="003301B9" w:rsidRPr="003301B9">
        <w:rPr>
          <w:rFonts w:ascii="Times New Roman" w:hAnsi="Times New Roman"/>
          <w:b/>
          <w:color w:val="000000"/>
          <w:sz w:val="28"/>
          <w:szCs w:val="28"/>
          <w:lang w:val="tt-RU"/>
        </w:rPr>
        <w:t>дастан</w:t>
      </w:r>
      <w:r>
        <w:rPr>
          <w:rFonts w:ascii="Times New Roman" w:hAnsi="Times New Roman"/>
          <w:color w:val="000000"/>
          <w:sz w:val="28"/>
          <w:szCs w:val="28"/>
          <w:lang w:val="tt-RU"/>
        </w:rPr>
        <w:t xml:space="preserve"> дип атала</w:t>
      </w:r>
      <w:r w:rsidR="00C07E7B">
        <w:rPr>
          <w:rFonts w:ascii="Times New Roman" w:hAnsi="Times New Roman"/>
          <w:color w:val="000000"/>
          <w:sz w:val="28"/>
          <w:szCs w:val="28"/>
          <w:lang w:val="tt-RU"/>
        </w:rPr>
        <w:t>.</w:t>
      </w:r>
      <w:r>
        <w:rPr>
          <w:rFonts w:ascii="Times New Roman" w:hAnsi="Times New Roman"/>
          <w:color w:val="000000"/>
          <w:sz w:val="28"/>
          <w:szCs w:val="28"/>
          <w:lang w:val="tt-RU"/>
        </w:rPr>
        <w:t xml:space="preserve">  Геройлары мәхәб</w:t>
      </w:r>
      <w:r w:rsidRPr="00B42FFB">
        <w:rPr>
          <w:rFonts w:ascii="Times New Roman" w:hAnsi="Times New Roman"/>
          <w:color w:val="000000"/>
          <w:sz w:val="28"/>
          <w:szCs w:val="28"/>
          <w:lang w:val="tt-RU"/>
        </w:rPr>
        <w:t>бәт һәм бәхет өчен көрәшүче гашыйк затлар</w:t>
      </w:r>
      <w:r>
        <w:rPr>
          <w:rFonts w:ascii="Times New Roman" w:hAnsi="Times New Roman"/>
          <w:color w:val="000000"/>
          <w:sz w:val="28"/>
          <w:szCs w:val="28"/>
          <w:lang w:val="tt-RU"/>
        </w:rPr>
        <w:t xml:space="preserve"> булса, мондый әсәрләр </w:t>
      </w:r>
      <w:r w:rsidR="003301B9" w:rsidRPr="003301B9">
        <w:rPr>
          <w:rFonts w:ascii="Times New Roman" w:hAnsi="Times New Roman"/>
          <w:b/>
          <w:color w:val="000000"/>
          <w:sz w:val="28"/>
          <w:szCs w:val="28"/>
          <w:lang w:val="tt-RU"/>
        </w:rPr>
        <w:t>мәхәббәт дастаны</w:t>
      </w:r>
      <w:r w:rsidR="003301B9">
        <w:rPr>
          <w:rFonts w:ascii="Times New Roman" w:hAnsi="Times New Roman"/>
          <w:color w:val="000000"/>
          <w:sz w:val="28"/>
          <w:szCs w:val="28"/>
          <w:lang w:val="tt-RU"/>
        </w:rPr>
        <w:t xml:space="preserve"> </w:t>
      </w:r>
      <w:r>
        <w:rPr>
          <w:rFonts w:ascii="Times New Roman" w:hAnsi="Times New Roman"/>
          <w:color w:val="000000"/>
          <w:sz w:val="28"/>
          <w:szCs w:val="28"/>
          <w:lang w:val="tt-RU"/>
        </w:rPr>
        <w:t>була.</w:t>
      </w:r>
    </w:p>
    <w:p w:rsidR="0067730E" w:rsidRDefault="0067730E" w:rsidP="0067730E">
      <w:pPr>
        <w:pStyle w:val="a3"/>
        <w:numPr>
          <w:ilvl w:val="0"/>
          <w:numId w:val="1"/>
        </w:numPr>
        <w:jc w:val="both"/>
        <w:rPr>
          <w:rFonts w:ascii="Times New Roman" w:hAnsi="Times New Roman"/>
          <w:b/>
          <w:sz w:val="28"/>
          <w:szCs w:val="28"/>
          <w:lang w:val="tt-RU"/>
        </w:rPr>
      </w:pPr>
      <w:r w:rsidRPr="0067730E">
        <w:rPr>
          <w:rFonts w:ascii="Times New Roman" w:hAnsi="Times New Roman"/>
          <w:b/>
          <w:sz w:val="28"/>
          <w:szCs w:val="28"/>
          <w:lang w:val="tt-RU"/>
        </w:rPr>
        <w:t>Өзекне укы һәм тәкъдим ителгән сорауларга җавап бир.</w:t>
      </w:r>
      <w:r w:rsidR="002D2722">
        <w:rPr>
          <w:rFonts w:ascii="Times New Roman" w:hAnsi="Times New Roman"/>
          <w:b/>
          <w:sz w:val="28"/>
          <w:szCs w:val="28"/>
          <w:lang w:val="tt-RU"/>
        </w:rPr>
        <w:t xml:space="preserve"> (15 балл</w:t>
      </w:r>
      <w:r w:rsidR="00697C4A">
        <w:rPr>
          <w:rFonts w:ascii="Times New Roman" w:hAnsi="Times New Roman"/>
          <w:b/>
          <w:sz w:val="28"/>
          <w:szCs w:val="28"/>
          <w:lang w:val="tt-RU"/>
        </w:rPr>
        <w:t>)</w:t>
      </w:r>
    </w:p>
    <w:p w:rsidR="00184B36" w:rsidRPr="005F0A5F" w:rsidRDefault="0067730E" w:rsidP="002D6116">
      <w:pPr>
        <w:pStyle w:val="a4"/>
        <w:shd w:val="clear" w:color="auto" w:fill="FFFFFF"/>
        <w:spacing w:before="0" w:beforeAutospacing="0" w:after="0" w:afterAutospacing="0"/>
        <w:ind w:firstLine="360"/>
        <w:jc w:val="both"/>
        <w:rPr>
          <w:sz w:val="28"/>
          <w:szCs w:val="28"/>
          <w:lang w:val="tt-RU"/>
        </w:rPr>
      </w:pPr>
      <w:r w:rsidRPr="005F0A5F">
        <w:rPr>
          <w:sz w:val="28"/>
          <w:szCs w:val="28"/>
          <w:lang w:val="tt-RU"/>
        </w:rPr>
        <w:t>Кич гаҗәеп гүзәл иде, каралҗым күк йөзен аксыл җәүһәр кисәкләре төсле балкып торган хисапсыз шаян йолдызлар бизи, җирдә диңгез буйлап куе караңгылыкны ачып җибәргән саргылт-кызыл факеллар яна. Ерак-ераклардан чит промыслоларда яндырылган шундый ук факелларның төмсә</w:t>
      </w:r>
      <w:r w:rsidR="0047584D" w:rsidRPr="005F0A5F">
        <w:rPr>
          <w:sz w:val="28"/>
          <w:szCs w:val="28"/>
          <w:lang w:val="tt-RU"/>
        </w:rPr>
        <w:t xml:space="preserve"> (тонык)</w:t>
      </w:r>
      <w:r w:rsidRPr="005F0A5F">
        <w:rPr>
          <w:sz w:val="28"/>
          <w:szCs w:val="28"/>
          <w:lang w:val="tt-RU"/>
        </w:rPr>
        <w:t xml:space="preserve"> һәм </w:t>
      </w:r>
      <w:r w:rsidRPr="005F0A5F">
        <w:rPr>
          <w:sz w:val="28"/>
          <w:szCs w:val="28"/>
          <w:lang w:val="tt-RU"/>
        </w:rPr>
        <w:lastRenderedPageBreak/>
        <w:t>юаш утлары караңгы диңгез буйлап су өстеннән күңелгә ягымлы йомшак нур сызыклары җибәреп торалар. Алар диңгез өстендә гүя елмаялар, гүя көләләр. Әллә нинди төпсез тирәнлек һәм серләр эчендә уйнап, җанга аңлашылмаган бер дәрт, җылылык һәм рәхәтлек бирәләр. Кайсылары ераклардан чагылып, гүя елый-елый әкренләп сүнәргә торалар, кемнедер бәхилләшергә чакыралар... Диңгез ягыннан искән йомшак кына җил, чак хис итәрлек таза су һәм тоз исләре аңкытып, битләрне сыйпый, миләрне кытыкландырып, күңелләрне рәхәтләндерә иде.</w:t>
      </w:r>
    </w:p>
    <w:p w:rsidR="00697C4A" w:rsidRPr="002D6116" w:rsidRDefault="00697C4A" w:rsidP="002D6116">
      <w:pPr>
        <w:pStyle w:val="a4"/>
        <w:shd w:val="clear" w:color="auto" w:fill="FFFFFF"/>
        <w:spacing w:before="0" w:beforeAutospacing="0" w:after="0" w:afterAutospacing="0"/>
        <w:ind w:firstLine="360"/>
        <w:jc w:val="both"/>
        <w:rPr>
          <w:i/>
          <w:sz w:val="28"/>
          <w:szCs w:val="28"/>
          <w:lang w:val="tt-RU"/>
        </w:rPr>
      </w:pPr>
    </w:p>
    <w:p w:rsidR="0047584D" w:rsidRDefault="0047584D" w:rsidP="00184B36">
      <w:pPr>
        <w:pStyle w:val="a4"/>
        <w:shd w:val="clear" w:color="auto" w:fill="FFFFFF"/>
        <w:spacing w:before="0" w:beforeAutospacing="0" w:after="0" w:afterAutospacing="0"/>
        <w:ind w:firstLine="360"/>
        <w:jc w:val="both"/>
        <w:rPr>
          <w:sz w:val="28"/>
          <w:szCs w:val="28"/>
          <w:lang w:val="tt-RU"/>
        </w:rPr>
      </w:pPr>
      <w:r>
        <w:rPr>
          <w:sz w:val="28"/>
          <w:szCs w:val="28"/>
          <w:lang w:val="tt-RU"/>
        </w:rPr>
        <w:t>1.Әсәрнең исемен, жанрын һәм авторын язып куй.</w:t>
      </w:r>
      <w:r w:rsidR="002D2722">
        <w:rPr>
          <w:sz w:val="28"/>
          <w:szCs w:val="28"/>
          <w:lang w:val="tt-RU"/>
        </w:rPr>
        <w:t xml:space="preserve"> (3 балл)</w:t>
      </w:r>
    </w:p>
    <w:p w:rsidR="006D5E8E" w:rsidRPr="00DF4ACE" w:rsidRDefault="006D5E8E" w:rsidP="00DF4ACE">
      <w:pPr>
        <w:spacing w:line="240" w:lineRule="auto"/>
        <w:ind w:firstLine="709"/>
        <w:jc w:val="both"/>
        <w:rPr>
          <w:rFonts w:ascii="Times New Roman" w:hAnsi="Times New Roman"/>
          <w:sz w:val="28"/>
          <w:szCs w:val="28"/>
          <w:lang w:val="tt-RU"/>
        </w:rPr>
      </w:pPr>
      <w:r w:rsidRPr="00DF4ACE">
        <w:rPr>
          <w:rFonts w:ascii="Times New Roman" w:hAnsi="Times New Roman"/>
          <w:b/>
          <w:i/>
          <w:sz w:val="28"/>
          <w:szCs w:val="28"/>
          <w:lang w:val="tt-RU"/>
        </w:rPr>
        <w:t>«Акчарлаклар», повесть, Шәриф Камал.</w:t>
      </w:r>
      <w:r w:rsidR="00DF4ACE">
        <w:rPr>
          <w:rFonts w:ascii="Times New Roman" w:hAnsi="Times New Roman"/>
          <w:b/>
          <w:i/>
          <w:sz w:val="28"/>
          <w:szCs w:val="28"/>
          <w:lang w:val="tt-RU"/>
        </w:rPr>
        <w:t xml:space="preserve"> </w:t>
      </w:r>
      <w:r w:rsidR="00DF4ACE">
        <w:rPr>
          <w:rFonts w:ascii="Times New Roman" w:hAnsi="Times New Roman"/>
          <w:sz w:val="28"/>
          <w:szCs w:val="28"/>
          <w:lang w:val="tt-RU"/>
        </w:rPr>
        <w:t xml:space="preserve"> </w:t>
      </w:r>
    </w:p>
    <w:p w:rsidR="0047584D" w:rsidRDefault="0047584D" w:rsidP="00184B36">
      <w:pPr>
        <w:pStyle w:val="a4"/>
        <w:shd w:val="clear" w:color="auto" w:fill="FFFFFF"/>
        <w:spacing w:before="0" w:beforeAutospacing="0" w:after="0" w:afterAutospacing="0"/>
        <w:ind w:firstLine="360"/>
        <w:jc w:val="both"/>
        <w:rPr>
          <w:sz w:val="28"/>
          <w:szCs w:val="28"/>
          <w:lang w:val="tt-RU"/>
        </w:rPr>
      </w:pPr>
      <w:r>
        <w:rPr>
          <w:sz w:val="28"/>
          <w:szCs w:val="28"/>
          <w:lang w:val="tt-RU"/>
        </w:rPr>
        <w:t xml:space="preserve">2. Әсәрнең темасын, </w:t>
      </w:r>
      <w:r w:rsidR="00771FF0">
        <w:rPr>
          <w:sz w:val="28"/>
          <w:szCs w:val="28"/>
          <w:lang w:val="tt-RU"/>
        </w:rPr>
        <w:t xml:space="preserve">проблемасын </w:t>
      </w:r>
      <w:r>
        <w:rPr>
          <w:sz w:val="28"/>
          <w:szCs w:val="28"/>
          <w:lang w:val="tt-RU"/>
        </w:rPr>
        <w:t>һәм автор идеясен ачыклап яз.</w:t>
      </w:r>
      <w:r w:rsidR="002D2722">
        <w:rPr>
          <w:sz w:val="28"/>
          <w:szCs w:val="28"/>
          <w:lang w:val="tt-RU"/>
        </w:rPr>
        <w:t xml:space="preserve"> (6 балл)</w:t>
      </w:r>
    </w:p>
    <w:p w:rsidR="006D5E8E" w:rsidRPr="003639F5" w:rsidRDefault="006D5E8E" w:rsidP="003639F5">
      <w:pPr>
        <w:spacing w:line="240" w:lineRule="auto"/>
        <w:ind w:firstLine="709"/>
        <w:jc w:val="both"/>
        <w:rPr>
          <w:b/>
          <w:i/>
          <w:sz w:val="28"/>
          <w:szCs w:val="28"/>
          <w:lang w:val="tt-RU"/>
        </w:rPr>
      </w:pPr>
      <w:r w:rsidRPr="003639F5">
        <w:rPr>
          <w:rFonts w:ascii="Times New Roman" w:hAnsi="Times New Roman"/>
          <w:b/>
          <w:i/>
          <w:sz w:val="28"/>
          <w:szCs w:val="28"/>
          <w:lang w:val="tt-RU"/>
        </w:rPr>
        <w:t xml:space="preserve">Әсәр гади хезмәт кешесенең бәхете, </w:t>
      </w:r>
      <w:r w:rsidR="009A12A6" w:rsidRPr="003639F5">
        <w:rPr>
          <w:rFonts w:ascii="Times New Roman" w:hAnsi="Times New Roman"/>
          <w:b/>
          <w:i/>
          <w:sz w:val="28"/>
          <w:szCs w:val="28"/>
          <w:lang w:val="tt-RU"/>
        </w:rPr>
        <w:t>сезонлы хезмәткә ялланган эшчеләр тормышы турында.</w:t>
      </w:r>
      <w:r w:rsidR="005F0A5F" w:rsidRPr="003639F5">
        <w:rPr>
          <w:rFonts w:ascii="Times New Roman" w:hAnsi="Times New Roman"/>
          <w:b/>
          <w:i/>
          <w:color w:val="000000"/>
          <w:sz w:val="28"/>
          <w:szCs w:val="28"/>
          <w:lang w:val="tt-RU"/>
        </w:rPr>
        <w:t xml:space="preserve"> Сюжет сызыгының ике тармагы: балык тоту, акча эшләргә омтылу һәм Гариф белән Газизәнең әкрен генә үстерелә барган хисләре тарихы.</w:t>
      </w:r>
      <w:r w:rsidR="00DF4ACE">
        <w:rPr>
          <w:rFonts w:ascii="Times New Roman" w:hAnsi="Times New Roman"/>
          <w:b/>
          <w:i/>
          <w:color w:val="000000"/>
          <w:sz w:val="28"/>
          <w:szCs w:val="28"/>
          <w:lang w:val="tt-RU"/>
        </w:rPr>
        <w:t xml:space="preserve"> </w:t>
      </w:r>
      <w:r w:rsidR="00DF4ACE" w:rsidRPr="00DF4ACE">
        <w:rPr>
          <w:rFonts w:ascii="Times New Roman" w:hAnsi="Times New Roman"/>
          <w:b/>
          <w:i/>
          <w:color w:val="000000"/>
          <w:sz w:val="28"/>
          <w:szCs w:val="28"/>
          <w:lang w:val="tt-RU"/>
        </w:rPr>
        <w:t>Автор а</w:t>
      </w:r>
      <w:r w:rsidR="00DF4ACE" w:rsidRPr="00DF4ACE">
        <w:rPr>
          <w:rFonts w:ascii="Times New Roman" w:hAnsi="Times New Roman"/>
          <w:b/>
          <w:i/>
          <w:sz w:val="28"/>
          <w:szCs w:val="28"/>
          <w:lang w:val="tt-RU"/>
        </w:rPr>
        <w:t>ру-талусыз эшләргә сәләтле, ярдәмчел, гади, чиста күңелле хезмәт кешесенең бәхетсезлеге</w:t>
      </w:r>
      <w:r w:rsidR="00DF4ACE">
        <w:rPr>
          <w:rFonts w:ascii="Times New Roman" w:hAnsi="Times New Roman"/>
          <w:b/>
          <w:i/>
          <w:sz w:val="28"/>
          <w:szCs w:val="28"/>
          <w:lang w:val="tt-RU"/>
        </w:rPr>
        <w:t>нең</w:t>
      </w:r>
      <w:r w:rsidR="00DF4ACE" w:rsidRPr="00DF4ACE">
        <w:rPr>
          <w:rFonts w:ascii="Times New Roman" w:hAnsi="Times New Roman"/>
          <w:b/>
          <w:i/>
          <w:sz w:val="28"/>
          <w:szCs w:val="28"/>
          <w:lang w:val="tt-RU"/>
        </w:rPr>
        <w:t xml:space="preserve"> сәбәпләрен эзли.</w:t>
      </w:r>
      <w:r w:rsidR="005F0A5F" w:rsidRPr="003639F5">
        <w:rPr>
          <w:rFonts w:ascii="Times New Roman" w:hAnsi="Times New Roman"/>
          <w:b/>
          <w:i/>
          <w:color w:val="000000"/>
          <w:sz w:val="28"/>
          <w:szCs w:val="28"/>
          <w:lang w:val="tt-RU"/>
        </w:rPr>
        <w:t xml:space="preserve"> Әсәрдә кешене бәхетле итәргә, теләк максатларына якынайтырга тиешле хезмәт ни өчен бәхет китерми дигән  проблема куела.</w:t>
      </w:r>
      <w:r w:rsidR="005F0A5F" w:rsidRPr="003639F5">
        <w:rPr>
          <w:b/>
          <w:i/>
          <w:color w:val="000000"/>
          <w:sz w:val="28"/>
          <w:szCs w:val="28"/>
          <w:lang w:val="tt-RU"/>
        </w:rPr>
        <w:t xml:space="preserve"> </w:t>
      </w:r>
      <w:r w:rsidR="00DF4ACE">
        <w:rPr>
          <w:rFonts w:ascii="Times New Roman" w:hAnsi="Times New Roman"/>
          <w:b/>
          <w:i/>
          <w:color w:val="000000"/>
          <w:sz w:val="28"/>
          <w:szCs w:val="28"/>
          <w:lang w:val="tt-RU"/>
        </w:rPr>
        <w:t xml:space="preserve">Ш. Камал </w:t>
      </w:r>
      <w:r w:rsidR="005F0A5F" w:rsidRPr="003639F5">
        <w:rPr>
          <w:rFonts w:ascii="Times New Roman" w:hAnsi="Times New Roman"/>
          <w:b/>
          <w:i/>
          <w:color w:val="000000"/>
          <w:sz w:val="28"/>
          <w:szCs w:val="28"/>
          <w:lang w:val="tt-RU"/>
        </w:rPr>
        <w:t>«кеше хезмәте белән бәхетле» дигән фикерне ассызыклый. Хезмәткә күңел бирү, аңа яшәү чыганагы итеп карау, һәр эшкә күтәренке күңел белән күмәкләшеп керешү, Газизәнең дә башкалар янына эшкә омтылып торуы, эш булмаганда эч пошу һ.б. Ш.Камалның кеше тормышында хезмәтне алга куюын күрсәтә. Әмма нәтиҗәсе булмаган эш, башкалар кесәсен баету өчен генә хезмәт итү кешене бәхетле итә алмый, киресенчә, өмете киселеп, канатсыз кош хәленә китерә. Акчарлаклар белән эшчеләрне янәшә куеп, автор әсәрнең идеясен ача. Кешене максатына илткән, өметләрен тормышка ашырырга ярдәм иткән хезмәт кенә кешене бәхетле итә. Гаделсезлеккә, эксплуатациягә корылган капиталистик җәмгыятьтә бу мөмкин түгел.</w:t>
      </w:r>
      <w:r w:rsidR="003639F5" w:rsidRPr="003639F5">
        <w:rPr>
          <w:rFonts w:ascii="Times New Roman" w:hAnsi="Times New Roman"/>
          <w:b/>
          <w:i/>
          <w:color w:val="000000"/>
          <w:sz w:val="28"/>
          <w:szCs w:val="28"/>
          <w:lang w:val="tt-RU"/>
        </w:rPr>
        <w:t xml:space="preserve"> Әмма хезмәт кешесенең төшенкелеккә бирелмәвен сурәтләве аша, автор аның бәхеткә ирешәчәгенә ышаныч белдерә.</w:t>
      </w:r>
    </w:p>
    <w:p w:rsidR="00771FF0" w:rsidRDefault="002D2722" w:rsidP="00184B36">
      <w:pPr>
        <w:pStyle w:val="a4"/>
        <w:shd w:val="clear" w:color="auto" w:fill="FFFFFF"/>
        <w:spacing w:before="0" w:beforeAutospacing="0" w:after="0" w:afterAutospacing="0"/>
        <w:ind w:firstLine="360"/>
        <w:jc w:val="both"/>
        <w:rPr>
          <w:sz w:val="28"/>
          <w:szCs w:val="28"/>
          <w:lang w:val="tt-RU"/>
        </w:rPr>
      </w:pPr>
      <w:r>
        <w:rPr>
          <w:sz w:val="28"/>
          <w:szCs w:val="28"/>
          <w:lang w:val="tt-RU"/>
        </w:rPr>
        <w:t>3</w:t>
      </w:r>
      <w:r w:rsidR="00697C4A">
        <w:rPr>
          <w:sz w:val="28"/>
          <w:szCs w:val="28"/>
          <w:lang w:val="tt-RU"/>
        </w:rPr>
        <w:t xml:space="preserve">. Әсәрдә кайсы образ </w:t>
      </w:r>
      <w:r w:rsidR="00771FF0">
        <w:rPr>
          <w:sz w:val="28"/>
          <w:szCs w:val="28"/>
          <w:lang w:val="tt-RU"/>
        </w:rPr>
        <w:t>психологик яктан тирәнтен ачылган? Аның эчке күңел кичерешләре, рухи дөньясы кайсы вак</w:t>
      </w:r>
      <w:r>
        <w:rPr>
          <w:sz w:val="28"/>
          <w:szCs w:val="28"/>
          <w:lang w:val="tt-RU"/>
        </w:rPr>
        <w:t>ыйгаларда ачыла? Шул хакта яз</w:t>
      </w:r>
      <w:r w:rsidR="00771FF0">
        <w:rPr>
          <w:sz w:val="28"/>
          <w:szCs w:val="28"/>
          <w:lang w:val="tt-RU"/>
        </w:rPr>
        <w:t>.</w:t>
      </w:r>
      <w:r>
        <w:rPr>
          <w:sz w:val="28"/>
          <w:szCs w:val="28"/>
          <w:lang w:val="tt-RU"/>
        </w:rPr>
        <w:t>(6 балл)</w:t>
      </w:r>
      <w:r w:rsidR="00771FF0">
        <w:rPr>
          <w:sz w:val="28"/>
          <w:szCs w:val="28"/>
          <w:lang w:val="tt-RU"/>
        </w:rPr>
        <w:t xml:space="preserve"> </w:t>
      </w:r>
    </w:p>
    <w:p w:rsidR="00EB3B38" w:rsidRPr="00EB3B38" w:rsidRDefault="003639F5" w:rsidP="00EB3B38">
      <w:pPr>
        <w:spacing w:line="240" w:lineRule="auto"/>
        <w:ind w:firstLine="709"/>
        <w:jc w:val="both"/>
        <w:rPr>
          <w:rFonts w:ascii="Times New Roman" w:hAnsi="Times New Roman"/>
          <w:b/>
          <w:i/>
          <w:color w:val="000000"/>
          <w:sz w:val="28"/>
          <w:szCs w:val="28"/>
          <w:lang w:val="tt-RU"/>
        </w:rPr>
      </w:pPr>
      <w:r w:rsidRPr="00EB3B38">
        <w:rPr>
          <w:rFonts w:ascii="Times New Roman" w:hAnsi="Times New Roman"/>
          <w:b/>
          <w:i/>
          <w:sz w:val="28"/>
          <w:szCs w:val="28"/>
          <w:lang w:val="tt-RU"/>
        </w:rPr>
        <w:t>«Акчарлаклар» повестенда Гариф образы психологик яктан тирәнтен а</w:t>
      </w:r>
      <w:r w:rsidR="00EB3B38" w:rsidRPr="00EB3B38">
        <w:rPr>
          <w:rFonts w:ascii="Times New Roman" w:hAnsi="Times New Roman"/>
          <w:b/>
          <w:i/>
          <w:sz w:val="28"/>
          <w:szCs w:val="28"/>
          <w:lang w:val="tt-RU"/>
        </w:rPr>
        <w:t>ч</w:t>
      </w:r>
      <w:r w:rsidRPr="00EB3B38">
        <w:rPr>
          <w:rFonts w:ascii="Times New Roman" w:hAnsi="Times New Roman"/>
          <w:b/>
          <w:i/>
          <w:sz w:val="28"/>
          <w:szCs w:val="28"/>
          <w:lang w:val="tt-RU"/>
        </w:rPr>
        <w:t xml:space="preserve">ылган образ. Автор аның белән, иң элек, көчле, таза егет буларак таныштыра. </w:t>
      </w:r>
      <w:r w:rsidR="00DF4ACE">
        <w:rPr>
          <w:rFonts w:ascii="Times New Roman" w:hAnsi="Times New Roman"/>
          <w:b/>
          <w:i/>
          <w:iCs/>
          <w:color w:val="000000"/>
          <w:sz w:val="28"/>
          <w:szCs w:val="28"/>
          <w:lang w:val="tt-RU"/>
        </w:rPr>
        <w:t>Гариф</w:t>
      </w:r>
      <w:r w:rsidRPr="00EB3B38">
        <w:rPr>
          <w:rFonts w:ascii="Times New Roman" w:hAnsi="Times New Roman"/>
          <w:b/>
          <w:i/>
          <w:iCs/>
          <w:color w:val="000000"/>
          <w:sz w:val="28"/>
          <w:szCs w:val="28"/>
          <w:lang w:val="tt-RU"/>
        </w:rPr>
        <w:t xml:space="preserve"> сүзнең кирәген генә сөйли,</w:t>
      </w:r>
      <w:r w:rsidR="00EB3B38">
        <w:rPr>
          <w:rFonts w:ascii="Times New Roman" w:hAnsi="Times New Roman"/>
          <w:b/>
          <w:i/>
          <w:iCs/>
          <w:color w:val="000000"/>
          <w:sz w:val="28"/>
          <w:szCs w:val="28"/>
          <w:lang w:val="tt-RU"/>
        </w:rPr>
        <w:t xml:space="preserve"> иптәшләре арасында дәрә</w:t>
      </w:r>
      <w:r w:rsidR="00EB3B38" w:rsidRPr="00EB3B38">
        <w:rPr>
          <w:rFonts w:ascii="Times New Roman" w:hAnsi="Times New Roman"/>
          <w:b/>
          <w:i/>
          <w:iCs/>
          <w:color w:val="000000"/>
          <w:sz w:val="28"/>
          <w:szCs w:val="28"/>
          <w:lang w:val="tt-RU"/>
        </w:rPr>
        <w:t>җәле,</w:t>
      </w:r>
      <w:r w:rsidRPr="00EB3B38">
        <w:rPr>
          <w:rFonts w:ascii="Times New Roman" w:hAnsi="Times New Roman"/>
          <w:b/>
          <w:i/>
          <w:iCs/>
          <w:color w:val="000000"/>
          <w:sz w:val="28"/>
          <w:szCs w:val="28"/>
          <w:lang w:val="tt-RU"/>
        </w:rPr>
        <w:t xml:space="preserve"> кешеләр белән тиз аралаша, уртак тел</w:t>
      </w:r>
      <w:r w:rsidR="00EB3B38" w:rsidRPr="00EB3B38">
        <w:rPr>
          <w:rFonts w:ascii="Times New Roman" w:hAnsi="Times New Roman"/>
          <w:b/>
          <w:i/>
          <w:iCs/>
          <w:color w:val="000000"/>
          <w:sz w:val="28"/>
          <w:szCs w:val="28"/>
          <w:lang w:val="tt-RU"/>
        </w:rPr>
        <w:t xml:space="preserve"> таба </w:t>
      </w:r>
      <w:r w:rsidRPr="00EB3B38">
        <w:rPr>
          <w:rFonts w:ascii="Times New Roman" w:hAnsi="Times New Roman"/>
          <w:b/>
          <w:i/>
          <w:iCs/>
          <w:color w:val="000000"/>
          <w:sz w:val="28"/>
          <w:szCs w:val="28"/>
          <w:lang w:val="tt-RU"/>
        </w:rPr>
        <w:t>белә торган егет</w:t>
      </w:r>
      <w:r w:rsidR="00EB3B38" w:rsidRPr="00EB3B38">
        <w:rPr>
          <w:rFonts w:ascii="Times New Roman" w:hAnsi="Times New Roman"/>
          <w:b/>
          <w:i/>
          <w:iCs/>
          <w:color w:val="000000"/>
          <w:sz w:val="28"/>
          <w:szCs w:val="28"/>
          <w:lang w:val="tt-RU"/>
        </w:rPr>
        <w:t>. Ул һәрнәрсәне күзәтә, күңеле аша үткәрә. Бу аның хезмәткә килеп урнашуының</w:t>
      </w:r>
      <w:r w:rsidR="00EB3B38">
        <w:rPr>
          <w:rFonts w:ascii="Times New Roman" w:hAnsi="Times New Roman"/>
          <w:b/>
          <w:i/>
          <w:iCs/>
          <w:color w:val="000000"/>
          <w:sz w:val="28"/>
          <w:szCs w:val="28"/>
          <w:lang w:val="tt-RU"/>
        </w:rPr>
        <w:t xml:space="preserve"> </w:t>
      </w:r>
      <w:r w:rsidR="00EB3B38" w:rsidRPr="00EB3B38">
        <w:rPr>
          <w:rFonts w:ascii="Times New Roman" w:hAnsi="Times New Roman"/>
          <w:b/>
          <w:i/>
          <w:iCs/>
          <w:color w:val="000000"/>
          <w:sz w:val="28"/>
          <w:szCs w:val="28"/>
          <w:lang w:val="tt-RU"/>
        </w:rPr>
        <w:t xml:space="preserve">беренче көннәрендә дә, Шәрәфи агай гаиләсендә Газизәне тәүге тапкыр күргәндә һәм аның белән соңгы саубуллашуында да чагыла. Аның рухи кичерешләре «Егет елый иде» дигән бүлектә тирәнтен ачыла. </w:t>
      </w:r>
      <w:r w:rsidR="00EB3B38">
        <w:rPr>
          <w:rFonts w:ascii="Times New Roman" w:hAnsi="Times New Roman"/>
          <w:b/>
          <w:i/>
          <w:iCs/>
          <w:color w:val="000000"/>
          <w:sz w:val="28"/>
          <w:szCs w:val="28"/>
          <w:lang w:val="tt-RU"/>
        </w:rPr>
        <w:t xml:space="preserve">Гарифның </w:t>
      </w:r>
      <w:r w:rsidR="00EB3B38" w:rsidRPr="00EB3B38">
        <w:rPr>
          <w:rFonts w:ascii="Times New Roman" w:hAnsi="Times New Roman"/>
          <w:b/>
          <w:i/>
          <w:color w:val="000000"/>
          <w:sz w:val="28"/>
          <w:szCs w:val="28"/>
          <w:lang w:val="tt-RU"/>
        </w:rPr>
        <w:t xml:space="preserve">күңел дөньясы, үзе генә белгән хатирәләре, </w:t>
      </w:r>
      <w:r w:rsidR="00EB3B38" w:rsidRPr="00EB3B38">
        <w:rPr>
          <w:rFonts w:ascii="Times New Roman" w:hAnsi="Times New Roman"/>
          <w:b/>
          <w:i/>
          <w:color w:val="000000"/>
          <w:sz w:val="28"/>
          <w:szCs w:val="28"/>
          <w:lang w:val="tt-RU"/>
        </w:rPr>
        <w:lastRenderedPageBreak/>
        <w:t>истәл</w:t>
      </w:r>
      <w:r w:rsidR="00EB3B38">
        <w:rPr>
          <w:rFonts w:ascii="Times New Roman" w:hAnsi="Times New Roman"/>
          <w:b/>
          <w:i/>
          <w:color w:val="000000"/>
          <w:sz w:val="28"/>
          <w:szCs w:val="28"/>
          <w:lang w:val="tt-RU"/>
        </w:rPr>
        <w:t>екләре, киләчәккә өметләре бар.</w:t>
      </w:r>
      <w:r w:rsidR="009F46D2">
        <w:rPr>
          <w:rFonts w:ascii="Times New Roman" w:hAnsi="Times New Roman"/>
          <w:b/>
          <w:i/>
          <w:color w:val="000000"/>
          <w:sz w:val="28"/>
          <w:szCs w:val="28"/>
          <w:lang w:val="tt-RU"/>
        </w:rPr>
        <w:t xml:space="preserve"> Язучы Гарифны хисләрегә бай, тормышны җаны аша үткәрүче нечкә күңелле шәхес буларак ача</w:t>
      </w:r>
      <w:r w:rsidR="00EB3B38" w:rsidRPr="00EB3B38">
        <w:rPr>
          <w:rFonts w:ascii="Times New Roman" w:hAnsi="Times New Roman"/>
          <w:b/>
          <w:i/>
          <w:color w:val="000000"/>
          <w:sz w:val="28"/>
          <w:szCs w:val="28"/>
          <w:lang w:val="tt-RU"/>
        </w:rPr>
        <w:t xml:space="preserve">. </w:t>
      </w:r>
      <w:r w:rsidR="009F46D2">
        <w:rPr>
          <w:rFonts w:ascii="Times New Roman" w:hAnsi="Times New Roman"/>
          <w:b/>
          <w:i/>
          <w:color w:val="000000"/>
          <w:sz w:val="28"/>
          <w:szCs w:val="28"/>
          <w:lang w:val="tt-RU"/>
        </w:rPr>
        <w:t xml:space="preserve"> Бу бүлектә без аның </w:t>
      </w:r>
      <w:r w:rsidR="00EB3B38" w:rsidRPr="00EB3B38">
        <w:rPr>
          <w:rFonts w:ascii="Times New Roman" w:hAnsi="Times New Roman"/>
          <w:b/>
          <w:i/>
          <w:color w:val="000000"/>
          <w:sz w:val="28"/>
          <w:szCs w:val="28"/>
          <w:lang w:val="tt-RU"/>
        </w:rPr>
        <w:t>күңелендә кинәт ике хис бәрелеш</w:t>
      </w:r>
      <w:r w:rsidR="009F46D2">
        <w:rPr>
          <w:rFonts w:ascii="Times New Roman" w:hAnsi="Times New Roman"/>
          <w:b/>
          <w:i/>
          <w:color w:val="000000"/>
          <w:sz w:val="28"/>
          <w:szCs w:val="28"/>
          <w:lang w:val="tt-RU"/>
        </w:rPr>
        <w:t>үен күрәбез</w:t>
      </w:r>
      <w:r w:rsidR="00EB3B38" w:rsidRPr="00EB3B38">
        <w:rPr>
          <w:rFonts w:ascii="Times New Roman" w:hAnsi="Times New Roman"/>
          <w:b/>
          <w:i/>
          <w:color w:val="000000"/>
          <w:sz w:val="28"/>
          <w:szCs w:val="28"/>
          <w:lang w:val="tt-RU"/>
        </w:rPr>
        <w:t>. Шыксыз бушлык, үткәннәрнең авыр хатирәсе. Тәмле ризык, ягымлы сүз, гаилә җылысы күрми төрле җирләрдә үткәрелгән вакытлар – болар бөтенесе күңелне катырган, хисләрне эчкә яшерергә өйрәткән. Әмма Шәрифи карт гаиләсендәге җылы мөнәсәбәт, кайгыртучанлык, Газизәнең ягымлы мөгамәләсе, ярдәмчеллеге аның хисләре ташуга сәбәп була. Ул гомере буе көтеп яшәгән күңел җылысын таба</w:t>
      </w:r>
      <w:r w:rsidR="00DF4ACE">
        <w:rPr>
          <w:rFonts w:ascii="Times New Roman" w:hAnsi="Times New Roman"/>
          <w:b/>
          <w:i/>
          <w:color w:val="000000"/>
          <w:sz w:val="28"/>
          <w:szCs w:val="28"/>
          <w:lang w:val="tt-RU"/>
        </w:rPr>
        <w:t>. Тормышын күңеленнән кичер</w:t>
      </w:r>
      <w:r w:rsidR="00C07E7B">
        <w:rPr>
          <w:rFonts w:ascii="Times New Roman" w:hAnsi="Times New Roman"/>
          <w:b/>
          <w:i/>
          <w:color w:val="000000"/>
          <w:sz w:val="28"/>
          <w:szCs w:val="28"/>
          <w:lang w:val="tt-RU"/>
        </w:rPr>
        <w:t>ә</w:t>
      </w:r>
      <w:r w:rsidR="00DF4ACE">
        <w:rPr>
          <w:rFonts w:ascii="Times New Roman" w:hAnsi="Times New Roman"/>
          <w:b/>
          <w:i/>
          <w:color w:val="000000"/>
          <w:sz w:val="28"/>
          <w:szCs w:val="28"/>
          <w:lang w:val="tt-RU"/>
        </w:rPr>
        <w:t>,</w:t>
      </w:r>
      <w:r w:rsidR="009F46D2">
        <w:rPr>
          <w:rFonts w:ascii="Times New Roman" w:hAnsi="Times New Roman"/>
          <w:b/>
          <w:i/>
          <w:color w:val="000000"/>
          <w:sz w:val="28"/>
          <w:szCs w:val="28"/>
          <w:lang w:val="tt-RU"/>
        </w:rPr>
        <w:t xml:space="preserve"> к</w:t>
      </w:r>
      <w:r w:rsidR="00EB3B38" w:rsidRPr="00EB3B38">
        <w:rPr>
          <w:rFonts w:ascii="Times New Roman" w:hAnsi="Times New Roman"/>
          <w:b/>
          <w:i/>
          <w:color w:val="000000"/>
          <w:sz w:val="28"/>
          <w:szCs w:val="28"/>
          <w:lang w:val="tt-RU"/>
        </w:rPr>
        <w:t>үз</w:t>
      </w:r>
      <w:r w:rsidR="009F46D2">
        <w:rPr>
          <w:rFonts w:ascii="Times New Roman" w:hAnsi="Times New Roman"/>
          <w:b/>
          <w:i/>
          <w:color w:val="000000"/>
          <w:sz w:val="28"/>
          <w:szCs w:val="28"/>
          <w:lang w:val="tt-RU"/>
        </w:rPr>
        <w:t xml:space="preserve"> яшьләренә ирек бирә.</w:t>
      </w:r>
      <w:r w:rsidR="00EB3B38" w:rsidRPr="00EB3B38">
        <w:rPr>
          <w:rFonts w:ascii="Times New Roman" w:hAnsi="Times New Roman"/>
          <w:b/>
          <w:i/>
          <w:color w:val="000000"/>
          <w:sz w:val="28"/>
          <w:szCs w:val="28"/>
          <w:lang w:val="tt-RU"/>
        </w:rPr>
        <w:t xml:space="preserve"> </w:t>
      </w:r>
      <w:r w:rsidR="00DF4ACE">
        <w:rPr>
          <w:rFonts w:ascii="Times New Roman" w:hAnsi="Times New Roman"/>
          <w:b/>
          <w:i/>
          <w:color w:val="000000"/>
          <w:sz w:val="28"/>
          <w:szCs w:val="28"/>
          <w:lang w:val="tt-RU"/>
        </w:rPr>
        <w:t xml:space="preserve">Бу бүлектә Гарифның </w:t>
      </w:r>
      <w:r w:rsidR="009F46D2">
        <w:rPr>
          <w:rFonts w:ascii="Times New Roman" w:hAnsi="Times New Roman"/>
          <w:b/>
          <w:i/>
          <w:color w:val="000000"/>
          <w:sz w:val="28"/>
          <w:szCs w:val="28"/>
          <w:lang w:val="tt-RU"/>
        </w:rPr>
        <w:t>эчке дөньясы, психологик халәте тулысы белән ачыла.</w:t>
      </w:r>
    </w:p>
    <w:p w:rsidR="003639F5" w:rsidRDefault="003639F5" w:rsidP="00184B36">
      <w:pPr>
        <w:pStyle w:val="a4"/>
        <w:shd w:val="clear" w:color="auto" w:fill="FFFFFF"/>
        <w:spacing w:before="0" w:beforeAutospacing="0" w:after="0" w:afterAutospacing="0"/>
        <w:ind w:firstLine="360"/>
        <w:jc w:val="both"/>
        <w:rPr>
          <w:sz w:val="28"/>
          <w:szCs w:val="28"/>
          <w:lang w:val="tt-RU"/>
        </w:rPr>
      </w:pPr>
    </w:p>
    <w:p w:rsidR="006F4F7A" w:rsidRDefault="0067730E" w:rsidP="006F4F7A">
      <w:pPr>
        <w:pStyle w:val="a4"/>
        <w:numPr>
          <w:ilvl w:val="0"/>
          <w:numId w:val="1"/>
        </w:numPr>
        <w:shd w:val="clear" w:color="auto" w:fill="FFFFFF"/>
        <w:spacing w:before="0" w:beforeAutospacing="0" w:after="0" w:afterAutospacing="0"/>
        <w:jc w:val="both"/>
        <w:rPr>
          <w:b/>
          <w:sz w:val="28"/>
          <w:szCs w:val="28"/>
          <w:lang w:val="tt-RU"/>
        </w:rPr>
      </w:pPr>
      <w:r w:rsidRPr="00FD6FF6">
        <w:rPr>
          <w:b/>
          <w:sz w:val="28"/>
          <w:szCs w:val="28"/>
          <w:lang w:val="tt-RU"/>
        </w:rPr>
        <w:t xml:space="preserve"> </w:t>
      </w:r>
      <w:r w:rsidR="00FD6FF6" w:rsidRPr="00FD6FF6">
        <w:rPr>
          <w:b/>
          <w:sz w:val="28"/>
          <w:szCs w:val="28"/>
          <w:lang w:val="tt-RU"/>
        </w:rPr>
        <w:t>Шигъри әсәр белән эш</w:t>
      </w:r>
      <w:r w:rsidR="00FD6FF6">
        <w:rPr>
          <w:b/>
          <w:sz w:val="28"/>
          <w:szCs w:val="28"/>
          <w:lang w:val="tt-RU"/>
        </w:rPr>
        <w:t>.</w:t>
      </w:r>
      <w:r w:rsidR="00697C4A">
        <w:rPr>
          <w:b/>
          <w:sz w:val="28"/>
          <w:szCs w:val="28"/>
          <w:lang w:val="tt-RU"/>
        </w:rPr>
        <w:t xml:space="preserve"> (1</w:t>
      </w:r>
      <w:r w:rsidR="00EB6655">
        <w:rPr>
          <w:b/>
          <w:sz w:val="28"/>
          <w:szCs w:val="28"/>
          <w:lang w:val="tt-RU"/>
        </w:rPr>
        <w:t>4</w:t>
      </w:r>
      <w:r w:rsidR="00697C4A">
        <w:rPr>
          <w:b/>
          <w:sz w:val="28"/>
          <w:szCs w:val="28"/>
          <w:lang w:val="tt-RU"/>
        </w:rPr>
        <w:t xml:space="preserve"> балл)</w:t>
      </w:r>
    </w:p>
    <w:p w:rsidR="00822AEA" w:rsidRDefault="00822AEA" w:rsidP="006F4F7A">
      <w:pPr>
        <w:pStyle w:val="a4"/>
        <w:shd w:val="clear" w:color="auto" w:fill="FFFFFF"/>
        <w:spacing w:before="0" w:beforeAutospacing="0" w:after="0" w:afterAutospacing="0"/>
        <w:ind w:left="1080"/>
        <w:jc w:val="both"/>
        <w:rPr>
          <w:sz w:val="28"/>
          <w:szCs w:val="28"/>
          <w:lang w:val="tt-RU"/>
        </w:rPr>
      </w:pPr>
    </w:p>
    <w:p w:rsidR="00697C4A" w:rsidRDefault="00697C4A" w:rsidP="006F4F7A">
      <w:pPr>
        <w:pStyle w:val="a4"/>
        <w:shd w:val="clear" w:color="auto" w:fill="FFFFFF"/>
        <w:spacing w:before="0" w:beforeAutospacing="0" w:after="0" w:afterAutospacing="0"/>
        <w:ind w:left="1080"/>
        <w:jc w:val="both"/>
        <w:rPr>
          <w:sz w:val="28"/>
          <w:szCs w:val="28"/>
          <w:lang w:val="tt-RU"/>
        </w:rPr>
      </w:pPr>
      <w:r>
        <w:rPr>
          <w:sz w:val="28"/>
          <w:szCs w:val="28"/>
          <w:lang w:val="tt-RU"/>
        </w:rPr>
        <w:t>Әй авыл, син мең шәһәрдән</w:t>
      </w:r>
    </w:p>
    <w:p w:rsidR="00697C4A" w:rsidRDefault="00697C4A" w:rsidP="006F4F7A">
      <w:pPr>
        <w:pStyle w:val="a4"/>
        <w:shd w:val="clear" w:color="auto" w:fill="FFFFFF"/>
        <w:spacing w:before="0" w:beforeAutospacing="0" w:after="0" w:afterAutospacing="0"/>
        <w:ind w:left="1080"/>
        <w:jc w:val="both"/>
        <w:rPr>
          <w:sz w:val="28"/>
          <w:szCs w:val="28"/>
          <w:lang w:val="tt-RU"/>
        </w:rPr>
      </w:pPr>
      <w:r>
        <w:rPr>
          <w:sz w:val="28"/>
          <w:szCs w:val="28"/>
          <w:lang w:val="tt-RU"/>
        </w:rPr>
        <w:t>Мең кабат ямьле вә хуш:</w:t>
      </w:r>
    </w:p>
    <w:p w:rsidR="00697C4A" w:rsidRDefault="00697C4A" w:rsidP="006F4F7A">
      <w:pPr>
        <w:pStyle w:val="a4"/>
        <w:shd w:val="clear" w:color="auto" w:fill="FFFFFF"/>
        <w:spacing w:before="0" w:beforeAutospacing="0" w:after="0" w:afterAutospacing="0"/>
        <w:ind w:left="1080"/>
        <w:jc w:val="both"/>
        <w:rPr>
          <w:sz w:val="28"/>
          <w:szCs w:val="28"/>
          <w:lang w:val="tt-RU"/>
        </w:rPr>
      </w:pPr>
      <w:r>
        <w:rPr>
          <w:sz w:val="28"/>
          <w:szCs w:val="28"/>
          <w:lang w:val="tt-RU"/>
        </w:rPr>
        <w:t>Бер кеше юк бер урамда...</w:t>
      </w:r>
    </w:p>
    <w:p w:rsidR="00697C4A" w:rsidRDefault="00697C4A" w:rsidP="006F4F7A">
      <w:pPr>
        <w:pStyle w:val="a4"/>
        <w:shd w:val="clear" w:color="auto" w:fill="FFFFFF"/>
        <w:spacing w:before="0" w:beforeAutospacing="0" w:after="0" w:afterAutospacing="0"/>
        <w:ind w:left="1080"/>
        <w:jc w:val="both"/>
        <w:rPr>
          <w:sz w:val="28"/>
          <w:szCs w:val="28"/>
          <w:lang w:val="tt-RU"/>
        </w:rPr>
      </w:pPr>
      <w:r>
        <w:rPr>
          <w:sz w:val="28"/>
          <w:szCs w:val="28"/>
          <w:lang w:val="tt-RU"/>
        </w:rPr>
        <w:t>Нинди тын һәм нинди буш.</w:t>
      </w:r>
    </w:p>
    <w:p w:rsidR="00697C4A" w:rsidRDefault="00697C4A" w:rsidP="006F4F7A">
      <w:pPr>
        <w:pStyle w:val="a4"/>
        <w:shd w:val="clear" w:color="auto" w:fill="FFFFFF"/>
        <w:spacing w:before="0" w:beforeAutospacing="0" w:after="0" w:afterAutospacing="0"/>
        <w:ind w:left="1080"/>
        <w:jc w:val="both"/>
        <w:rPr>
          <w:sz w:val="28"/>
          <w:szCs w:val="28"/>
          <w:lang w:val="tt-RU"/>
        </w:rPr>
      </w:pPr>
    </w:p>
    <w:p w:rsidR="00697C4A" w:rsidRDefault="00697C4A" w:rsidP="006F4F7A">
      <w:pPr>
        <w:pStyle w:val="a4"/>
        <w:shd w:val="clear" w:color="auto" w:fill="FFFFFF"/>
        <w:spacing w:before="0" w:beforeAutospacing="0" w:after="0" w:afterAutospacing="0"/>
        <w:ind w:left="1080"/>
        <w:jc w:val="both"/>
        <w:rPr>
          <w:sz w:val="28"/>
          <w:szCs w:val="28"/>
          <w:lang w:val="tt-RU"/>
        </w:rPr>
      </w:pPr>
      <w:r>
        <w:rPr>
          <w:sz w:val="28"/>
          <w:szCs w:val="28"/>
          <w:lang w:val="tt-RU"/>
        </w:rPr>
        <w:t>Нинди иркен, нинди рәхәт,</w:t>
      </w:r>
    </w:p>
    <w:p w:rsidR="00697C4A" w:rsidRDefault="00697C4A" w:rsidP="006F4F7A">
      <w:pPr>
        <w:pStyle w:val="a4"/>
        <w:shd w:val="clear" w:color="auto" w:fill="FFFFFF"/>
        <w:spacing w:before="0" w:beforeAutospacing="0" w:after="0" w:afterAutospacing="0"/>
        <w:ind w:left="1080"/>
        <w:jc w:val="both"/>
        <w:rPr>
          <w:sz w:val="28"/>
          <w:szCs w:val="28"/>
          <w:lang w:val="tt-RU"/>
        </w:rPr>
      </w:pPr>
      <w:r>
        <w:rPr>
          <w:sz w:val="28"/>
          <w:szCs w:val="28"/>
          <w:lang w:val="tt-RU"/>
        </w:rPr>
        <w:t>Нинди бар җир гөл генә;</w:t>
      </w:r>
    </w:p>
    <w:p w:rsidR="00697C4A" w:rsidRDefault="00697C4A" w:rsidP="00697C4A">
      <w:pPr>
        <w:pStyle w:val="a4"/>
        <w:shd w:val="clear" w:color="auto" w:fill="FFFFFF"/>
        <w:spacing w:before="0" w:beforeAutospacing="0" w:after="0" w:afterAutospacing="0"/>
        <w:ind w:left="1080"/>
        <w:jc w:val="both"/>
        <w:rPr>
          <w:sz w:val="28"/>
          <w:szCs w:val="28"/>
          <w:lang w:val="tt-RU"/>
        </w:rPr>
      </w:pPr>
      <w:r>
        <w:rPr>
          <w:sz w:val="28"/>
          <w:szCs w:val="28"/>
          <w:lang w:val="tt-RU"/>
        </w:rPr>
        <w:t>Синдә төн дә юк, төнең дә</w:t>
      </w:r>
    </w:p>
    <w:p w:rsidR="00697C4A" w:rsidRDefault="00697C4A" w:rsidP="006F4F7A">
      <w:pPr>
        <w:pStyle w:val="a4"/>
        <w:shd w:val="clear" w:color="auto" w:fill="FFFFFF"/>
        <w:spacing w:before="0" w:beforeAutospacing="0" w:after="0" w:afterAutospacing="0"/>
        <w:ind w:left="1080"/>
        <w:jc w:val="both"/>
        <w:rPr>
          <w:sz w:val="28"/>
          <w:szCs w:val="28"/>
          <w:lang w:val="tt-RU"/>
        </w:rPr>
      </w:pPr>
      <w:r>
        <w:rPr>
          <w:sz w:val="28"/>
          <w:szCs w:val="28"/>
          <w:lang w:val="tt-RU"/>
        </w:rPr>
        <w:t>Бер болытлы көн генә.</w:t>
      </w:r>
    </w:p>
    <w:p w:rsidR="00697C4A" w:rsidRDefault="00697C4A" w:rsidP="006F4F7A">
      <w:pPr>
        <w:pStyle w:val="a4"/>
        <w:shd w:val="clear" w:color="auto" w:fill="FFFFFF"/>
        <w:spacing w:before="0" w:beforeAutospacing="0" w:after="0" w:afterAutospacing="0"/>
        <w:ind w:left="1080"/>
        <w:jc w:val="both"/>
        <w:rPr>
          <w:sz w:val="28"/>
          <w:szCs w:val="28"/>
          <w:lang w:val="tt-RU"/>
        </w:rPr>
      </w:pPr>
    </w:p>
    <w:p w:rsidR="00697C4A" w:rsidRDefault="00697C4A" w:rsidP="006F4F7A">
      <w:pPr>
        <w:pStyle w:val="a4"/>
        <w:shd w:val="clear" w:color="auto" w:fill="FFFFFF"/>
        <w:spacing w:before="0" w:beforeAutospacing="0" w:after="0" w:afterAutospacing="0"/>
        <w:ind w:left="1080"/>
        <w:jc w:val="both"/>
        <w:rPr>
          <w:sz w:val="28"/>
          <w:szCs w:val="28"/>
          <w:lang w:val="tt-RU"/>
        </w:rPr>
      </w:pPr>
      <w:r>
        <w:rPr>
          <w:sz w:val="28"/>
          <w:szCs w:val="28"/>
          <w:lang w:val="tt-RU"/>
        </w:rPr>
        <w:t>Ул кара бер күгеңә – бу</w:t>
      </w:r>
    </w:p>
    <w:p w:rsidR="00697C4A" w:rsidRDefault="00697C4A" w:rsidP="006F4F7A">
      <w:pPr>
        <w:pStyle w:val="a4"/>
        <w:shd w:val="clear" w:color="auto" w:fill="FFFFFF"/>
        <w:spacing w:before="0" w:beforeAutospacing="0" w:after="0" w:afterAutospacing="0"/>
        <w:ind w:left="1080"/>
        <w:jc w:val="both"/>
        <w:rPr>
          <w:sz w:val="28"/>
          <w:szCs w:val="28"/>
          <w:lang w:val="tt-RU"/>
        </w:rPr>
      </w:pPr>
      <w:r>
        <w:rPr>
          <w:sz w:val="28"/>
          <w:szCs w:val="28"/>
          <w:lang w:val="tt-RU"/>
        </w:rPr>
        <w:t xml:space="preserve">Фирүзә бит, бик зуры, </w:t>
      </w:r>
    </w:p>
    <w:p w:rsidR="00697C4A" w:rsidRDefault="00697C4A" w:rsidP="006F4F7A">
      <w:pPr>
        <w:pStyle w:val="a4"/>
        <w:shd w:val="clear" w:color="auto" w:fill="FFFFFF"/>
        <w:spacing w:before="0" w:beforeAutospacing="0" w:after="0" w:afterAutospacing="0"/>
        <w:ind w:left="1080"/>
        <w:jc w:val="both"/>
        <w:rPr>
          <w:sz w:val="28"/>
          <w:szCs w:val="28"/>
          <w:lang w:val="tt-RU"/>
        </w:rPr>
      </w:pPr>
      <w:r>
        <w:rPr>
          <w:sz w:val="28"/>
          <w:szCs w:val="28"/>
          <w:lang w:val="tt-RU"/>
        </w:rPr>
        <w:t>Күр аеңны, кайда бар бу</w:t>
      </w:r>
      <w:r w:rsidR="00EB6655">
        <w:rPr>
          <w:sz w:val="28"/>
          <w:szCs w:val="28"/>
          <w:lang w:val="tt-RU"/>
        </w:rPr>
        <w:t>?</w:t>
      </w:r>
    </w:p>
    <w:p w:rsidR="00EB6655" w:rsidRDefault="00EB6655" w:rsidP="006F4F7A">
      <w:pPr>
        <w:pStyle w:val="a4"/>
        <w:shd w:val="clear" w:color="auto" w:fill="FFFFFF"/>
        <w:spacing w:before="0" w:beforeAutospacing="0" w:after="0" w:afterAutospacing="0"/>
        <w:ind w:left="1080"/>
        <w:jc w:val="both"/>
        <w:rPr>
          <w:sz w:val="28"/>
          <w:szCs w:val="28"/>
          <w:lang w:val="tt-RU"/>
        </w:rPr>
      </w:pPr>
      <w:r>
        <w:rPr>
          <w:sz w:val="28"/>
          <w:szCs w:val="28"/>
          <w:lang w:val="tt-RU"/>
        </w:rPr>
        <w:t>Бер гаҗәеп бит нуры!</w:t>
      </w:r>
    </w:p>
    <w:p w:rsidR="00EB6655" w:rsidRDefault="00EB6655" w:rsidP="006F4F7A">
      <w:pPr>
        <w:pStyle w:val="a4"/>
        <w:shd w:val="clear" w:color="auto" w:fill="FFFFFF"/>
        <w:spacing w:before="0" w:beforeAutospacing="0" w:after="0" w:afterAutospacing="0"/>
        <w:ind w:left="1080"/>
        <w:jc w:val="both"/>
        <w:rPr>
          <w:sz w:val="28"/>
          <w:szCs w:val="28"/>
          <w:lang w:val="tt-RU"/>
        </w:rPr>
      </w:pPr>
    </w:p>
    <w:p w:rsidR="00EB6655" w:rsidRDefault="00EB6655" w:rsidP="006F4F7A">
      <w:pPr>
        <w:pStyle w:val="a4"/>
        <w:shd w:val="clear" w:color="auto" w:fill="FFFFFF"/>
        <w:spacing w:before="0" w:beforeAutospacing="0" w:after="0" w:afterAutospacing="0"/>
        <w:ind w:left="1080"/>
        <w:jc w:val="both"/>
        <w:rPr>
          <w:sz w:val="28"/>
          <w:szCs w:val="28"/>
          <w:lang w:val="tt-RU"/>
        </w:rPr>
      </w:pPr>
      <w:r>
        <w:rPr>
          <w:sz w:val="28"/>
          <w:szCs w:val="28"/>
          <w:lang w:val="tt-RU"/>
        </w:rPr>
        <w:t>Нинди нурлар сачрәтеп ул</w:t>
      </w:r>
    </w:p>
    <w:p w:rsidR="00EB6655" w:rsidRDefault="00EB6655" w:rsidP="006F4F7A">
      <w:pPr>
        <w:pStyle w:val="a4"/>
        <w:shd w:val="clear" w:color="auto" w:fill="FFFFFF"/>
        <w:spacing w:before="0" w:beforeAutospacing="0" w:after="0" w:afterAutospacing="0"/>
        <w:ind w:left="1080"/>
        <w:jc w:val="both"/>
        <w:rPr>
          <w:sz w:val="28"/>
          <w:szCs w:val="28"/>
          <w:lang w:val="tt-RU"/>
        </w:rPr>
      </w:pPr>
      <w:r>
        <w:rPr>
          <w:sz w:val="28"/>
          <w:szCs w:val="28"/>
          <w:lang w:val="tt-RU"/>
        </w:rPr>
        <w:t>Уйный, нәк</w:t>
      </w:r>
      <w:r w:rsidR="00662FC1">
        <w:rPr>
          <w:sz w:val="28"/>
          <w:szCs w:val="28"/>
          <w:lang w:val="tt-RU"/>
        </w:rPr>
        <w:t>ъ</w:t>
      </w:r>
      <w:r>
        <w:rPr>
          <w:sz w:val="28"/>
          <w:szCs w:val="28"/>
          <w:lang w:val="tt-RU"/>
        </w:rPr>
        <w:t xml:space="preserve"> нурда йөзә,</w:t>
      </w:r>
    </w:p>
    <w:p w:rsidR="00EB6655" w:rsidRDefault="00EB6655" w:rsidP="006F4F7A">
      <w:pPr>
        <w:pStyle w:val="a4"/>
        <w:shd w:val="clear" w:color="auto" w:fill="FFFFFF"/>
        <w:spacing w:before="0" w:beforeAutospacing="0" w:after="0" w:afterAutospacing="0"/>
        <w:ind w:left="1080"/>
        <w:jc w:val="both"/>
        <w:rPr>
          <w:sz w:val="28"/>
          <w:szCs w:val="28"/>
          <w:lang w:val="tt-RU"/>
        </w:rPr>
      </w:pPr>
      <w:r>
        <w:rPr>
          <w:sz w:val="28"/>
          <w:szCs w:val="28"/>
          <w:lang w:val="tt-RU"/>
        </w:rPr>
        <w:t>Нәкъ көлә, нәк</w:t>
      </w:r>
      <w:r w:rsidR="00662FC1">
        <w:rPr>
          <w:sz w:val="28"/>
          <w:szCs w:val="28"/>
          <w:lang w:val="tt-RU"/>
        </w:rPr>
        <w:t>ъ</w:t>
      </w:r>
      <w:r>
        <w:rPr>
          <w:sz w:val="28"/>
          <w:szCs w:val="28"/>
          <w:lang w:val="tt-RU"/>
        </w:rPr>
        <w:t xml:space="preserve"> елмая,</w:t>
      </w:r>
      <w:r w:rsidR="00662FC1">
        <w:rPr>
          <w:sz w:val="28"/>
          <w:szCs w:val="28"/>
          <w:lang w:val="tt-RU"/>
        </w:rPr>
        <w:t xml:space="preserve"> нәкъ</w:t>
      </w:r>
    </w:p>
    <w:p w:rsidR="00662FC1" w:rsidRDefault="00662FC1" w:rsidP="006F4F7A">
      <w:pPr>
        <w:pStyle w:val="a4"/>
        <w:shd w:val="clear" w:color="auto" w:fill="FFFFFF"/>
        <w:spacing w:before="0" w:beforeAutospacing="0" w:after="0" w:afterAutospacing="0"/>
        <w:ind w:left="1080"/>
        <w:jc w:val="both"/>
        <w:rPr>
          <w:sz w:val="28"/>
          <w:szCs w:val="28"/>
          <w:lang w:val="tt-RU"/>
        </w:rPr>
      </w:pPr>
      <w:r>
        <w:rPr>
          <w:sz w:val="28"/>
          <w:szCs w:val="28"/>
          <w:lang w:val="tt-RU"/>
        </w:rPr>
        <w:t>Юри бәгъреңне өзә.</w:t>
      </w:r>
    </w:p>
    <w:p w:rsidR="00662FC1" w:rsidRDefault="00662FC1" w:rsidP="006F4F7A">
      <w:pPr>
        <w:pStyle w:val="a4"/>
        <w:shd w:val="clear" w:color="auto" w:fill="FFFFFF"/>
        <w:spacing w:before="0" w:beforeAutospacing="0" w:after="0" w:afterAutospacing="0"/>
        <w:ind w:left="1080"/>
        <w:jc w:val="both"/>
        <w:rPr>
          <w:sz w:val="28"/>
          <w:szCs w:val="28"/>
          <w:lang w:val="tt-RU"/>
        </w:rPr>
      </w:pPr>
    </w:p>
    <w:p w:rsidR="00662FC1" w:rsidRDefault="00662FC1" w:rsidP="006F4F7A">
      <w:pPr>
        <w:pStyle w:val="a4"/>
        <w:shd w:val="clear" w:color="auto" w:fill="FFFFFF"/>
        <w:spacing w:before="0" w:beforeAutospacing="0" w:after="0" w:afterAutospacing="0"/>
        <w:ind w:left="1080"/>
        <w:jc w:val="both"/>
        <w:rPr>
          <w:sz w:val="28"/>
          <w:szCs w:val="28"/>
          <w:lang w:val="tt-RU"/>
        </w:rPr>
      </w:pPr>
      <w:r>
        <w:rPr>
          <w:sz w:val="28"/>
          <w:szCs w:val="28"/>
          <w:lang w:val="tt-RU"/>
        </w:rPr>
        <w:t>Нинди тамчы-тамчы нурлар</w:t>
      </w:r>
    </w:p>
    <w:p w:rsidR="00662FC1" w:rsidRDefault="00662FC1" w:rsidP="006F4F7A">
      <w:pPr>
        <w:pStyle w:val="a4"/>
        <w:shd w:val="clear" w:color="auto" w:fill="FFFFFF"/>
        <w:spacing w:before="0" w:beforeAutospacing="0" w:after="0" w:afterAutospacing="0"/>
        <w:ind w:left="1080"/>
        <w:jc w:val="both"/>
        <w:rPr>
          <w:sz w:val="28"/>
          <w:szCs w:val="28"/>
          <w:lang w:val="tt-RU"/>
        </w:rPr>
      </w:pPr>
      <w:r>
        <w:rPr>
          <w:sz w:val="28"/>
          <w:szCs w:val="28"/>
          <w:lang w:val="tt-RU"/>
        </w:rPr>
        <w:t>Сачраган күк йөзенә,</w:t>
      </w:r>
    </w:p>
    <w:p w:rsidR="00662FC1" w:rsidRDefault="00662FC1" w:rsidP="006F4F7A">
      <w:pPr>
        <w:pStyle w:val="a4"/>
        <w:shd w:val="clear" w:color="auto" w:fill="FFFFFF"/>
        <w:spacing w:before="0" w:beforeAutospacing="0" w:after="0" w:afterAutospacing="0"/>
        <w:ind w:left="1080"/>
        <w:jc w:val="both"/>
        <w:rPr>
          <w:sz w:val="28"/>
          <w:szCs w:val="28"/>
          <w:lang w:val="tt-RU"/>
        </w:rPr>
      </w:pPr>
      <w:r>
        <w:rPr>
          <w:sz w:val="28"/>
          <w:szCs w:val="28"/>
          <w:lang w:val="tt-RU"/>
        </w:rPr>
        <w:t>Чеп-чуар чын бриллиант</w:t>
      </w:r>
    </w:p>
    <w:p w:rsidR="00662FC1" w:rsidRDefault="00662FC1" w:rsidP="006F4F7A">
      <w:pPr>
        <w:pStyle w:val="a4"/>
        <w:shd w:val="clear" w:color="auto" w:fill="FFFFFF"/>
        <w:spacing w:before="0" w:beforeAutospacing="0" w:after="0" w:afterAutospacing="0"/>
        <w:ind w:left="1080"/>
        <w:jc w:val="both"/>
        <w:rPr>
          <w:sz w:val="28"/>
          <w:szCs w:val="28"/>
          <w:lang w:val="tt-RU"/>
        </w:rPr>
      </w:pPr>
      <w:r>
        <w:rPr>
          <w:sz w:val="28"/>
          <w:szCs w:val="28"/>
          <w:lang w:val="tt-RU"/>
        </w:rPr>
        <w:t>Сипкәнмени, күр үзенә.</w:t>
      </w:r>
    </w:p>
    <w:p w:rsidR="00662FC1" w:rsidRDefault="00662FC1" w:rsidP="006F4F7A">
      <w:pPr>
        <w:pStyle w:val="a4"/>
        <w:shd w:val="clear" w:color="auto" w:fill="FFFFFF"/>
        <w:spacing w:before="0" w:beforeAutospacing="0" w:after="0" w:afterAutospacing="0"/>
        <w:ind w:left="1080"/>
        <w:jc w:val="both"/>
        <w:rPr>
          <w:sz w:val="28"/>
          <w:szCs w:val="28"/>
          <w:lang w:val="tt-RU"/>
        </w:rPr>
      </w:pPr>
    </w:p>
    <w:p w:rsidR="00662FC1" w:rsidRDefault="00662FC1" w:rsidP="006F4F7A">
      <w:pPr>
        <w:pStyle w:val="a4"/>
        <w:shd w:val="clear" w:color="auto" w:fill="FFFFFF"/>
        <w:spacing w:before="0" w:beforeAutospacing="0" w:after="0" w:afterAutospacing="0"/>
        <w:ind w:left="1080"/>
        <w:jc w:val="both"/>
        <w:rPr>
          <w:sz w:val="28"/>
          <w:szCs w:val="28"/>
          <w:lang w:val="tt-RU"/>
        </w:rPr>
      </w:pPr>
      <w:r>
        <w:rPr>
          <w:sz w:val="28"/>
          <w:szCs w:val="28"/>
          <w:lang w:val="tt-RU"/>
        </w:rPr>
        <w:t>Һәм гаҗиб бер яктылыкта</w:t>
      </w:r>
    </w:p>
    <w:p w:rsidR="00662FC1" w:rsidRDefault="00662FC1" w:rsidP="006F4F7A">
      <w:pPr>
        <w:pStyle w:val="a4"/>
        <w:shd w:val="clear" w:color="auto" w:fill="FFFFFF"/>
        <w:spacing w:before="0" w:beforeAutospacing="0" w:after="0" w:afterAutospacing="0"/>
        <w:ind w:left="1080"/>
        <w:jc w:val="both"/>
        <w:rPr>
          <w:sz w:val="28"/>
          <w:szCs w:val="28"/>
          <w:lang w:val="tt-RU"/>
        </w:rPr>
      </w:pPr>
      <w:r>
        <w:rPr>
          <w:sz w:val="28"/>
          <w:szCs w:val="28"/>
          <w:lang w:val="tt-RU"/>
        </w:rPr>
        <w:t>Җир көмеш төсле тора:</w:t>
      </w:r>
    </w:p>
    <w:p w:rsidR="00662FC1" w:rsidRDefault="00662FC1" w:rsidP="006F4F7A">
      <w:pPr>
        <w:pStyle w:val="a4"/>
        <w:shd w:val="clear" w:color="auto" w:fill="FFFFFF"/>
        <w:spacing w:before="0" w:beforeAutospacing="0" w:after="0" w:afterAutospacing="0"/>
        <w:ind w:left="1080"/>
        <w:jc w:val="both"/>
        <w:rPr>
          <w:sz w:val="28"/>
          <w:szCs w:val="28"/>
          <w:lang w:val="tt-RU"/>
        </w:rPr>
      </w:pPr>
      <w:r>
        <w:rPr>
          <w:sz w:val="28"/>
          <w:szCs w:val="28"/>
          <w:lang w:val="tt-RU"/>
        </w:rPr>
        <w:t>Анда – урман һәм дә таулар,</w:t>
      </w:r>
    </w:p>
    <w:p w:rsidR="00662FC1" w:rsidRDefault="00662FC1" w:rsidP="006F4F7A">
      <w:pPr>
        <w:pStyle w:val="a4"/>
        <w:shd w:val="clear" w:color="auto" w:fill="FFFFFF"/>
        <w:spacing w:before="0" w:beforeAutospacing="0" w:after="0" w:afterAutospacing="0"/>
        <w:ind w:left="1080"/>
        <w:jc w:val="both"/>
        <w:rPr>
          <w:sz w:val="28"/>
          <w:szCs w:val="28"/>
          <w:lang w:val="tt-RU"/>
        </w:rPr>
      </w:pPr>
      <w:r>
        <w:rPr>
          <w:sz w:val="28"/>
          <w:szCs w:val="28"/>
          <w:lang w:val="tt-RU"/>
        </w:rPr>
        <w:t>Монда кырлар яктыра.</w:t>
      </w:r>
    </w:p>
    <w:p w:rsidR="00662FC1" w:rsidRDefault="00662FC1" w:rsidP="006F4F7A">
      <w:pPr>
        <w:pStyle w:val="a4"/>
        <w:shd w:val="clear" w:color="auto" w:fill="FFFFFF"/>
        <w:spacing w:before="0" w:beforeAutospacing="0" w:after="0" w:afterAutospacing="0"/>
        <w:ind w:left="1080"/>
        <w:jc w:val="both"/>
        <w:rPr>
          <w:sz w:val="28"/>
          <w:szCs w:val="28"/>
          <w:lang w:val="tt-RU"/>
        </w:rPr>
      </w:pPr>
    </w:p>
    <w:p w:rsidR="00662FC1" w:rsidRDefault="00662FC1" w:rsidP="006F4F7A">
      <w:pPr>
        <w:pStyle w:val="a4"/>
        <w:shd w:val="clear" w:color="auto" w:fill="FFFFFF"/>
        <w:spacing w:before="0" w:beforeAutospacing="0" w:after="0" w:afterAutospacing="0"/>
        <w:ind w:left="1080"/>
        <w:jc w:val="both"/>
        <w:rPr>
          <w:sz w:val="28"/>
          <w:szCs w:val="28"/>
          <w:lang w:val="tt-RU"/>
        </w:rPr>
      </w:pPr>
      <w:r>
        <w:rPr>
          <w:sz w:val="28"/>
          <w:szCs w:val="28"/>
          <w:lang w:val="tt-RU"/>
        </w:rPr>
        <w:lastRenderedPageBreak/>
        <w:t>Синдә бар да чын матур һәм</w:t>
      </w:r>
    </w:p>
    <w:p w:rsidR="00662FC1" w:rsidRDefault="00662FC1" w:rsidP="006F4F7A">
      <w:pPr>
        <w:pStyle w:val="a4"/>
        <w:shd w:val="clear" w:color="auto" w:fill="FFFFFF"/>
        <w:spacing w:before="0" w:beforeAutospacing="0" w:after="0" w:afterAutospacing="0"/>
        <w:ind w:left="1080"/>
        <w:jc w:val="both"/>
        <w:rPr>
          <w:sz w:val="28"/>
          <w:szCs w:val="28"/>
          <w:lang w:val="tt-RU"/>
        </w:rPr>
      </w:pPr>
      <w:r>
        <w:rPr>
          <w:sz w:val="28"/>
          <w:szCs w:val="28"/>
          <w:lang w:val="tt-RU"/>
        </w:rPr>
        <w:t>Чын матур синдә генә,</w:t>
      </w:r>
    </w:p>
    <w:p w:rsidR="00662FC1" w:rsidRDefault="00662FC1" w:rsidP="006F4F7A">
      <w:pPr>
        <w:pStyle w:val="a4"/>
        <w:shd w:val="clear" w:color="auto" w:fill="FFFFFF"/>
        <w:spacing w:before="0" w:beforeAutospacing="0" w:after="0" w:afterAutospacing="0"/>
        <w:ind w:left="1080"/>
        <w:jc w:val="both"/>
        <w:rPr>
          <w:sz w:val="28"/>
          <w:szCs w:val="28"/>
          <w:lang w:val="tt-RU"/>
        </w:rPr>
      </w:pPr>
      <w:r>
        <w:rPr>
          <w:sz w:val="28"/>
          <w:szCs w:val="28"/>
          <w:lang w:val="tt-RU"/>
        </w:rPr>
        <w:t xml:space="preserve">Тагы да артыр бер матурлык, </w:t>
      </w:r>
    </w:p>
    <w:p w:rsidR="00662FC1" w:rsidRDefault="00662FC1" w:rsidP="006F4F7A">
      <w:pPr>
        <w:pStyle w:val="a4"/>
        <w:shd w:val="clear" w:color="auto" w:fill="FFFFFF"/>
        <w:spacing w:before="0" w:beforeAutospacing="0" w:after="0" w:afterAutospacing="0"/>
        <w:ind w:left="1080"/>
        <w:jc w:val="both"/>
        <w:rPr>
          <w:sz w:val="28"/>
          <w:szCs w:val="28"/>
          <w:lang w:val="tt-RU"/>
        </w:rPr>
      </w:pPr>
      <w:r>
        <w:rPr>
          <w:sz w:val="28"/>
          <w:szCs w:val="28"/>
          <w:lang w:val="tt-RU"/>
        </w:rPr>
        <w:t>Китдисәм мин дә менә.</w:t>
      </w:r>
    </w:p>
    <w:p w:rsidR="006F4F7A" w:rsidRDefault="006F4F7A" w:rsidP="006F4F7A">
      <w:pPr>
        <w:pStyle w:val="a4"/>
        <w:shd w:val="clear" w:color="auto" w:fill="FFFFFF"/>
        <w:spacing w:before="0" w:beforeAutospacing="0" w:after="0" w:afterAutospacing="0"/>
        <w:ind w:left="1080"/>
        <w:jc w:val="both"/>
        <w:rPr>
          <w:sz w:val="28"/>
          <w:szCs w:val="28"/>
          <w:lang w:val="tt-RU"/>
        </w:rPr>
      </w:pPr>
      <w:r>
        <w:rPr>
          <w:sz w:val="28"/>
          <w:szCs w:val="28"/>
          <w:lang w:val="tt-RU"/>
        </w:rPr>
        <w:t>(</w:t>
      </w:r>
      <w:r w:rsidRPr="006F4F7A">
        <w:rPr>
          <w:sz w:val="28"/>
          <w:szCs w:val="28"/>
          <w:lang w:val="tt-RU"/>
        </w:rPr>
        <w:t>С. Рәмиев «Авыл»</w:t>
      </w:r>
      <w:r>
        <w:rPr>
          <w:sz w:val="28"/>
          <w:szCs w:val="28"/>
          <w:lang w:val="tt-RU"/>
        </w:rPr>
        <w:t>)</w:t>
      </w:r>
    </w:p>
    <w:p w:rsidR="00697C4A" w:rsidRPr="006F4F7A" w:rsidRDefault="00697C4A" w:rsidP="006F4F7A">
      <w:pPr>
        <w:pStyle w:val="a4"/>
        <w:shd w:val="clear" w:color="auto" w:fill="FFFFFF"/>
        <w:spacing w:before="0" w:beforeAutospacing="0" w:after="0" w:afterAutospacing="0"/>
        <w:ind w:left="1080"/>
        <w:jc w:val="both"/>
        <w:rPr>
          <w:sz w:val="28"/>
          <w:szCs w:val="28"/>
          <w:lang w:val="tt-RU"/>
        </w:rPr>
      </w:pPr>
    </w:p>
    <w:p w:rsidR="00FD6FF6" w:rsidRDefault="00FD6FF6" w:rsidP="00FD6FF6">
      <w:pPr>
        <w:pStyle w:val="a4"/>
        <w:shd w:val="clear" w:color="auto" w:fill="FFFFFF"/>
        <w:spacing w:before="0" w:beforeAutospacing="0" w:after="0" w:afterAutospacing="0"/>
        <w:jc w:val="both"/>
        <w:rPr>
          <w:sz w:val="28"/>
          <w:szCs w:val="28"/>
          <w:lang w:val="tt-RU"/>
        </w:rPr>
      </w:pPr>
      <w:r>
        <w:rPr>
          <w:sz w:val="28"/>
          <w:szCs w:val="28"/>
          <w:lang w:val="tt-RU"/>
        </w:rPr>
        <w:t>1.</w:t>
      </w:r>
      <w:r w:rsidR="006F4F7A">
        <w:rPr>
          <w:sz w:val="28"/>
          <w:szCs w:val="28"/>
          <w:lang w:val="tt-RU"/>
        </w:rPr>
        <w:t>Рифмалашкан сүзләрне табып, парлап яз.</w:t>
      </w:r>
      <w:r w:rsidR="002D2722">
        <w:rPr>
          <w:sz w:val="28"/>
          <w:szCs w:val="28"/>
          <w:lang w:val="tt-RU"/>
        </w:rPr>
        <w:t xml:space="preserve"> (3 балл)</w:t>
      </w:r>
    </w:p>
    <w:p w:rsidR="00DF4ACE" w:rsidRPr="00DF4ACE" w:rsidRDefault="00DF4ACE" w:rsidP="00FD6FF6">
      <w:pPr>
        <w:pStyle w:val="a4"/>
        <w:shd w:val="clear" w:color="auto" w:fill="FFFFFF"/>
        <w:spacing w:before="0" w:beforeAutospacing="0" w:after="0" w:afterAutospacing="0"/>
        <w:jc w:val="both"/>
        <w:rPr>
          <w:b/>
          <w:i/>
          <w:sz w:val="28"/>
          <w:szCs w:val="28"/>
          <w:lang w:val="tt-RU"/>
        </w:rPr>
      </w:pPr>
      <w:r w:rsidRPr="00DF4ACE">
        <w:rPr>
          <w:b/>
          <w:i/>
          <w:sz w:val="28"/>
          <w:szCs w:val="28"/>
          <w:lang w:val="tt-RU"/>
        </w:rPr>
        <w:t>Хуш – буш, гөл генә – көн генә һ.б.</w:t>
      </w:r>
    </w:p>
    <w:p w:rsidR="002D2722" w:rsidRDefault="002D2722" w:rsidP="00FD6FF6">
      <w:pPr>
        <w:pStyle w:val="a4"/>
        <w:shd w:val="clear" w:color="auto" w:fill="FFFFFF"/>
        <w:spacing w:before="0" w:beforeAutospacing="0" w:after="0" w:afterAutospacing="0"/>
        <w:jc w:val="both"/>
        <w:rPr>
          <w:sz w:val="28"/>
          <w:szCs w:val="28"/>
          <w:lang w:val="tt-RU"/>
        </w:rPr>
      </w:pPr>
      <w:r>
        <w:rPr>
          <w:sz w:val="28"/>
          <w:szCs w:val="28"/>
          <w:lang w:val="tt-RU"/>
        </w:rPr>
        <w:t>2</w:t>
      </w:r>
      <w:r w:rsidR="006F4F7A">
        <w:rPr>
          <w:sz w:val="28"/>
          <w:szCs w:val="28"/>
          <w:lang w:val="tt-RU"/>
        </w:rPr>
        <w:t xml:space="preserve">. </w:t>
      </w:r>
      <w:r w:rsidR="00D64D6E">
        <w:rPr>
          <w:sz w:val="28"/>
          <w:szCs w:val="28"/>
          <w:lang w:val="tt-RU"/>
        </w:rPr>
        <w:t xml:space="preserve"> </w:t>
      </w:r>
      <w:r w:rsidR="00D64D6E" w:rsidRPr="00C07E7B">
        <w:rPr>
          <w:sz w:val="28"/>
          <w:szCs w:val="28"/>
          <w:lang w:val="tt-RU"/>
        </w:rPr>
        <w:t>Шагыйрь</w:t>
      </w:r>
      <w:r w:rsidR="00D64D6E">
        <w:rPr>
          <w:sz w:val="28"/>
          <w:szCs w:val="28"/>
          <w:lang w:val="tt-RU"/>
        </w:rPr>
        <w:t xml:space="preserve"> </w:t>
      </w:r>
      <w:r w:rsidR="00EB6655">
        <w:rPr>
          <w:sz w:val="28"/>
          <w:szCs w:val="28"/>
          <w:lang w:val="tt-RU"/>
        </w:rPr>
        <w:t>авыл табигатен тасвирлау өчен нинди образларга мөрәҗәгать иткән?</w:t>
      </w:r>
      <w:r w:rsidR="00697C4A">
        <w:rPr>
          <w:sz w:val="28"/>
          <w:szCs w:val="28"/>
          <w:lang w:val="tt-RU"/>
        </w:rPr>
        <w:t xml:space="preserve"> </w:t>
      </w:r>
      <w:r w:rsidR="00EB6655">
        <w:rPr>
          <w:sz w:val="28"/>
          <w:szCs w:val="28"/>
          <w:lang w:val="tt-RU"/>
        </w:rPr>
        <w:t>Чагыштыру һәм метафораларны табып күрсәт.</w:t>
      </w:r>
      <w:r w:rsidR="00697C4A">
        <w:rPr>
          <w:sz w:val="28"/>
          <w:szCs w:val="28"/>
          <w:lang w:val="tt-RU"/>
        </w:rPr>
        <w:t>(</w:t>
      </w:r>
      <w:r w:rsidR="00EB6655">
        <w:rPr>
          <w:sz w:val="28"/>
          <w:szCs w:val="28"/>
          <w:lang w:val="tt-RU"/>
        </w:rPr>
        <w:t>6</w:t>
      </w:r>
      <w:r w:rsidR="00697C4A">
        <w:rPr>
          <w:sz w:val="28"/>
          <w:szCs w:val="28"/>
          <w:lang w:val="tt-RU"/>
        </w:rPr>
        <w:t xml:space="preserve"> балл</w:t>
      </w:r>
      <w:r w:rsidR="00EB6655">
        <w:rPr>
          <w:sz w:val="28"/>
          <w:szCs w:val="28"/>
          <w:lang w:val="tt-RU"/>
        </w:rPr>
        <w:t xml:space="preserve">) </w:t>
      </w:r>
    </w:p>
    <w:p w:rsidR="00DF4ACE" w:rsidRPr="00597240" w:rsidRDefault="00DF4ACE" w:rsidP="00DF4ACE">
      <w:pPr>
        <w:pStyle w:val="a4"/>
        <w:shd w:val="clear" w:color="auto" w:fill="FFFFFF"/>
        <w:spacing w:before="0" w:beforeAutospacing="0" w:after="0" w:afterAutospacing="0"/>
        <w:ind w:firstLine="708"/>
        <w:jc w:val="both"/>
        <w:rPr>
          <w:b/>
          <w:i/>
          <w:sz w:val="28"/>
          <w:szCs w:val="28"/>
          <w:lang w:val="tt-RU"/>
        </w:rPr>
      </w:pPr>
      <w:r w:rsidRPr="00597240">
        <w:rPr>
          <w:b/>
          <w:i/>
          <w:sz w:val="28"/>
          <w:szCs w:val="28"/>
          <w:lang w:val="tt-RU"/>
        </w:rPr>
        <w:t xml:space="preserve">Лирик герой авыл табигатенең матурлыгын ачу өчен, иң элек, аны шәһәргә каршы куя (мең шәһәрдән, мең кабат ямьле вә хуш). </w:t>
      </w:r>
      <w:r w:rsidR="00D64D6E" w:rsidRPr="00597240">
        <w:rPr>
          <w:b/>
          <w:i/>
          <w:sz w:val="28"/>
          <w:szCs w:val="28"/>
          <w:lang w:val="tt-RU"/>
        </w:rPr>
        <w:t>Ул а</w:t>
      </w:r>
      <w:r w:rsidRPr="00597240">
        <w:rPr>
          <w:b/>
          <w:i/>
          <w:sz w:val="28"/>
          <w:szCs w:val="28"/>
          <w:lang w:val="tt-RU"/>
        </w:rPr>
        <w:t xml:space="preserve">вылның </w:t>
      </w:r>
      <w:r w:rsidR="00D64D6E" w:rsidRPr="00597240">
        <w:rPr>
          <w:b/>
          <w:i/>
          <w:sz w:val="28"/>
          <w:szCs w:val="28"/>
          <w:lang w:val="tt-RU"/>
        </w:rPr>
        <w:t xml:space="preserve"> төнге </w:t>
      </w:r>
      <w:r w:rsidRPr="00597240">
        <w:rPr>
          <w:b/>
          <w:i/>
          <w:sz w:val="28"/>
          <w:szCs w:val="28"/>
          <w:lang w:val="tt-RU"/>
        </w:rPr>
        <w:t xml:space="preserve">табигатен </w:t>
      </w:r>
      <w:r w:rsidR="00D64D6E" w:rsidRPr="00597240">
        <w:rPr>
          <w:b/>
          <w:i/>
          <w:sz w:val="28"/>
          <w:szCs w:val="28"/>
          <w:lang w:val="tt-RU"/>
        </w:rPr>
        <w:t xml:space="preserve">тасвирый. </w:t>
      </w:r>
      <w:r w:rsidR="00597240" w:rsidRPr="00597240">
        <w:rPr>
          <w:b/>
          <w:i/>
          <w:sz w:val="28"/>
          <w:szCs w:val="28"/>
          <w:lang w:val="tt-RU"/>
        </w:rPr>
        <w:t>Төнге авылның матурлыгын, тынлыгын  сурәтләү өчен ул гаҗәеп матур чагыштырулар таба. А</w:t>
      </w:r>
      <w:r w:rsidR="00D64D6E" w:rsidRPr="00597240">
        <w:rPr>
          <w:b/>
          <w:i/>
          <w:sz w:val="28"/>
          <w:szCs w:val="28"/>
          <w:lang w:val="tt-RU"/>
        </w:rPr>
        <w:t xml:space="preserve">ның төне дә бер болытлы көн  кебек якты. Укучы </w:t>
      </w:r>
      <w:r w:rsidR="00597240" w:rsidRPr="00597240">
        <w:rPr>
          <w:b/>
          <w:i/>
          <w:sz w:val="28"/>
          <w:szCs w:val="28"/>
          <w:lang w:val="tt-RU"/>
        </w:rPr>
        <w:t xml:space="preserve">алдына авыл төненең </w:t>
      </w:r>
      <w:r w:rsidR="00D64D6E" w:rsidRPr="00597240">
        <w:rPr>
          <w:b/>
          <w:i/>
          <w:sz w:val="28"/>
          <w:szCs w:val="28"/>
          <w:lang w:val="tt-RU"/>
        </w:rPr>
        <w:t>искиткеч матур картинасын ясап куя. Күк йөзе – фирүзә (асылташ)</w:t>
      </w:r>
      <w:r w:rsidR="00597240" w:rsidRPr="00597240">
        <w:rPr>
          <w:b/>
          <w:i/>
          <w:sz w:val="28"/>
          <w:szCs w:val="28"/>
          <w:lang w:val="tt-RU"/>
        </w:rPr>
        <w:t>, йолдызлар – бриллиант, җир – көмеш сыман.</w:t>
      </w:r>
    </w:p>
    <w:p w:rsidR="00FD6FF6" w:rsidRDefault="002D2722" w:rsidP="00FD6FF6">
      <w:pPr>
        <w:pStyle w:val="a4"/>
        <w:shd w:val="clear" w:color="auto" w:fill="FFFFFF"/>
        <w:spacing w:before="0" w:beforeAutospacing="0" w:after="0" w:afterAutospacing="0"/>
        <w:jc w:val="both"/>
        <w:rPr>
          <w:sz w:val="28"/>
          <w:szCs w:val="28"/>
          <w:lang w:val="tt-RU"/>
        </w:rPr>
      </w:pPr>
      <w:r>
        <w:rPr>
          <w:sz w:val="28"/>
          <w:szCs w:val="28"/>
          <w:lang w:val="tt-RU"/>
        </w:rPr>
        <w:t>3</w:t>
      </w:r>
      <w:r w:rsidR="006F4F7A">
        <w:rPr>
          <w:sz w:val="28"/>
          <w:szCs w:val="28"/>
          <w:lang w:val="tt-RU"/>
        </w:rPr>
        <w:t>. Лирик герой үзеннән канәгатьме? Бу фикер шигырьнең кайсы юлларыннан аңлашыла. Шул шигырь юлларына нигезләнеп</w:t>
      </w:r>
      <w:r w:rsidR="00EB6655">
        <w:rPr>
          <w:sz w:val="28"/>
          <w:szCs w:val="28"/>
          <w:lang w:val="tt-RU"/>
        </w:rPr>
        <w:t xml:space="preserve">, аның күңел халәтен әйтеп </w:t>
      </w:r>
      <w:r w:rsidR="006F4F7A">
        <w:rPr>
          <w:sz w:val="28"/>
          <w:szCs w:val="28"/>
          <w:lang w:val="tt-RU"/>
        </w:rPr>
        <w:t>бир.</w:t>
      </w:r>
      <w:r w:rsidR="00697C4A">
        <w:rPr>
          <w:sz w:val="28"/>
          <w:szCs w:val="28"/>
          <w:lang w:val="tt-RU"/>
        </w:rPr>
        <w:t xml:space="preserve"> (5 балл)</w:t>
      </w:r>
    </w:p>
    <w:p w:rsidR="00597240" w:rsidRPr="0058474C" w:rsidRDefault="00597240" w:rsidP="00597240">
      <w:pPr>
        <w:pStyle w:val="a4"/>
        <w:shd w:val="clear" w:color="auto" w:fill="FFFFFF"/>
        <w:spacing w:before="0" w:beforeAutospacing="0" w:after="0" w:afterAutospacing="0"/>
        <w:jc w:val="both"/>
        <w:rPr>
          <w:b/>
          <w:i/>
          <w:sz w:val="28"/>
          <w:szCs w:val="28"/>
          <w:lang w:val="tt-RU"/>
        </w:rPr>
      </w:pPr>
      <w:r w:rsidRPr="0058474C">
        <w:rPr>
          <w:b/>
          <w:i/>
          <w:sz w:val="28"/>
          <w:szCs w:val="28"/>
          <w:lang w:val="tt-RU"/>
        </w:rPr>
        <w:t>Лирик герой</w:t>
      </w:r>
      <w:r w:rsidR="00367C7F">
        <w:rPr>
          <w:b/>
          <w:i/>
          <w:sz w:val="28"/>
          <w:szCs w:val="28"/>
          <w:lang w:val="tt-RU"/>
        </w:rPr>
        <w:t>ның</w:t>
      </w:r>
      <w:r w:rsidRPr="0058474C">
        <w:rPr>
          <w:b/>
          <w:i/>
          <w:sz w:val="28"/>
          <w:szCs w:val="28"/>
          <w:lang w:val="tt-RU"/>
        </w:rPr>
        <w:t xml:space="preserve"> үзеннән канәгатьсезлеге сизелә. Ул үзен бу матурлыкның ямен җибәрүче буларак күрә: Тагы да артыр бер матурлык, </w:t>
      </w:r>
    </w:p>
    <w:p w:rsidR="00597240" w:rsidRPr="0058474C" w:rsidRDefault="00597240" w:rsidP="00597240">
      <w:pPr>
        <w:pStyle w:val="a4"/>
        <w:shd w:val="clear" w:color="auto" w:fill="FFFFFF"/>
        <w:spacing w:before="0" w:beforeAutospacing="0" w:after="0" w:afterAutospacing="0"/>
        <w:ind w:left="2832"/>
        <w:jc w:val="both"/>
        <w:rPr>
          <w:b/>
          <w:i/>
          <w:sz w:val="28"/>
          <w:szCs w:val="28"/>
          <w:lang w:val="tt-RU"/>
        </w:rPr>
      </w:pPr>
      <w:r w:rsidRPr="0058474C">
        <w:rPr>
          <w:b/>
          <w:i/>
          <w:sz w:val="28"/>
          <w:szCs w:val="28"/>
          <w:lang w:val="tt-RU"/>
        </w:rPr>
        <w:t xml:space="preserve"> </w:t>
      </w:r>
      <w:r w:rsidR="00C07E7B">
        <w:rPr>
          <w:b/>
          <w:i/>
          <w:sz w:val="28"/>
          <w:szCs w:val="28"/>
          <w:lang w:val="tt-RU"/>
        </w:rPr>
        <w:tab/>
      </w:r>
      <w:r w:rsidRPr="0058474C">
        <w:rPr>
          <w:b/>
          <w:i/>
          <w:sz w:val="28"/>
          <w:szCs w:val="28"/>
          <w:lang w:val="tt-RU"/>
        </w:rPr>
        <w:t xml:space="preserve"> Китдисәм мин дә менә.</w:t>
      </w:r>
    </w:p>
    <w:p w:rsidR="00597240" w:rsidRPr="0058474C" w:rsidRDefault="00597240" w:rsidP="00597240">
      <w:pPr>
        <w:pStyle w:val="a4"/>
        <w:shd w:val="clear" w:color="auto" w:fill="FFFFFF"/>
        <w:spacing w:before="0" w:beforeAutospacing="0" w:after="0" w:afterAutospacing="0"/>
        <w:jc w:val="both"/>
        <w:rPr>
          <w:b/>
          <w:i/>
          <w:sz w:val="28"/>
          <w:szCs w:val="28"/>
          <w:lang w:val="tt-RU"/>
        </w:rPr>
      </w:pPr>
      <w:r w:rsidRPr="0058474C">
        <w:rPr>
          <w:b/>
          <w:i/>
          <w:sz w:val="28"/>
          <w:szCs w:val="28"/>
          <w:lang w:val="tt-RU"/>
        </w:rPr>
        <w:t>Бу юлларда</w:t>
      </w:r>
      <w:r w:rsidR="0058474C" w:rsidRPr="0058474C">
        <w:rPr>
          <w:b/>
          <w:i/>
          <w:sz w:val="28"/>
          <w:szCs w:val="28"/>
          <w:lang w:val="tt-RU"/>
        </w:rPr>
        <w:t xml:space="preserve"> лирик геройның үз-үзеннән ризасызлыгы, күңел төшенкелеге  аңлашыла.</w:t>
      </w:r>
    </w:p>
    <w:p w:rsidR="00FD6FF6" w:rsidRPr="00FD6FF6" w:rsidRDefault="006F4F7A" w:rsidP="0067730E">
      <w:pPr>
        <w:pStyle w:val="a4"/>
        <w:numPr>
          <w:ilvl w:val="0"/>
          <w:numId w:val="1"/>
        </w:numPr>
        <w:shd w:val="clear" w:color="auto" w:fill="FFFFFF"/>
        <w:spacing w:before="0" w:beforeAutospacing="0" w:after="0" w:afterAutospacing="0"/>
        <w:jc w:val="both"/>
        <w:rPr>
          <w:b/>
          <w:sz w:val="28"/>
          <w:szCs w:val="28"/>
          <w:lang w:val="tt-RU"/>
        </w:rPr>
      </w:pPr>
      <w:r>
        <w:rPr>
          <w:b/>
          <w:sz w:val="28"/>
          <w:szCs w:val="28"/>
          <w:lang w:val="tt-RU"/>
        </w:rPr>
        <w:t>Телнең тәмен беләсеңме?</w:t>
      </w:r>
      <w:r w:rsidR="002D2722">
        <w:rPr>
          <w:b/>
          <w:sz w:val="28"/>
          <w:szCs w:val="28"/>
          <w:lang w:val="tt-RU"/>
        </w:rPr>
        <w:t>(3 балл)</w:t>
      </w:r>
    </w:p>
    <w:p w:rsidR="0067730E" w:rsidRDefault="006F4F7A" w:rsidP="006F4F7A">
      <w:pPr>
        <w:spacing w:after="0"/>
        <w:contextualSpacing/>
        <w:jc w:val="both"/>
        <w:rPr>
          <w:rFonts w:ascii="Times New Roman" w:hAnsi="Times New Roman"/>
          <w:sz w:val="28"/>
          <w:szCs w:val="28"/>
          <w:lang w:val="tt-RU"/>
        </w:rPr>
      </w:pPr>
      <w:r>
        <w:rPr>
          <w:rFonts w:ascii="Times New Roman" w:hAnsi="Times New Roman"/>
          <w:sz w:val="28"/>
          <w:szCs w:val="28"/>
          <w:lang w:val="tt-RU"/>
        </w:rPr>
        <w:t>1.Бирелгән сүзләрнең мәгънәсен аңлатып яз.</w:t>
      </w:r>
      <w:r w:rsidR="002D2722">
        <w:rPr>
          <w:rFonts w:ascii="Times New Roman" w:hAnsi="Times New Roman"/>
          <w:sz w:val="28"/>
          <w:szCs w:val="28"/>
          <w:lang w:val="tt-RU"/>
        </w:rPr>
        <w:t>(1,5 балл)</w:t>
      </w:r>
    </w:p>
    <w:p w:rsidR="006F4F7A" w:rsidRDefault="006F4F7A" w:rsidP="006F4F7A">
      <w:pPr>
        <w:spacing w:after="0" w:line="240" w:lineRule="auto"/>
        <w:contextualSpacing/>
        <w:jc w:val="both"/>
        <w:rPr>
          <w:rFonts w:ascii="Times New Roman" w:hAnsi="Times New Roman"/>
          <w:sz w:val="28"/>
          <w:szCs w:val="28"/>
          <w:lang w:val="tt-RU"/>
        </w:rPr>
      </w:pPr>
      <w:r>
        <w:rPr>
          <w:rFonts w:ascii="Times New Roman" w:hAnsi="Times New Roman"/>
          <w:sz w:val="28"/>
          <w:szCs w:val="28"/>
          <w:lang w:val="tt-RU"/>
        </w:rPr>
        <w:t xml:space="preserve">а) </w:t>
      </w:r>
      <w:r w:rsidR="00260A6F">
        <w:rPr>
          <w:rFonts w:ascii="Times New Roman" w:hAnsi="Times New Roman"/>
          <w:sz w:val="28"/>
          <w:szCs w:val="28"/>
          <w:lang w:val="tt-RU"/>
        </w:rPr>
        <w:t xml:space="preserve">илтифат – </w:t>
      </w:r>
      <w:r w:rsidR="0058474C" w:rsidRPr="0058474C">
        <w:rPr>
          <w:rFonts w:ascii="Times New Roman" w:hAnsi="Times New Roman"/>
          <w:b/>
          <w:i/>
          <w:sz w:val="28"/>
          <w:szCs w:val="28"/>
          <w:lang w:val="tt-RU"/>
        </w:rPr>
        <w:t>игътибар</w:t>
      </w:r>
    </w:p>
    <w:p w:rsidR="006F4F7A" w:rsidRDefault="006F4F7A" w:rsidP="006F4F7A">
      <w:pPr>
        <w:spacing w:after="0" w:line="240" w:lineRule="auto"/>
        <w:contextualSpacing/>
        <w:jc w:val="both"/>
        <w:rPr>
          <w:rFonts w:ascii="Times New Roman" w:hAnsi="Times New Roman"/>
          <w:sz w:val="28"/>
          <w:szCs w:val="28"/>
          <w:lang w:val="tt-RU"/>
        </w:rPr>
      </w:pPr>
      <w:r>
        <w:rPr>
          <w:rFonts w:ascii="Times New Roman" w:hAnsi="Times New Roman"/>
          <w:sz w:val="28"/>
          <w:szCs w:val="28"/>
          <w:lang w:val="tt-RU"/>
        </w:rPr>
        <w:t>ә)</w:t>
      </w:r>
      <w:r w:rsidR="00260A6F">
        <w:rPr>
          <w:rFonts w:ascii="Times New Roman" w:hAnsi="Times New Roman"/>
          <w:sz w:val="28"/>
          <w:szCs w:val="28"/>
          <w:lang w:val="tt-RU"/>
        </w:rPr>
        <w:t xml:space="preserve"> шөһрәт – </w:t>
      </w:r>
      <w:r w:rsidR="0058474C">
        <w:rPr>
          <w:rFonts w:ascii="Times New Roman" w:hAnsi="Times New Roman"/>
          <w:sz w:val="28"/>
          <w:szCs w:val="28"/>
          <w:lang w:val="tt-RU"/>
        </w:rPr>
        <w:t xml:space="preserve"> </w:t>
      </w:r>
      <w:r w:rsidR="0058474C" w:rsidRPr="0058474C">
        <w:rPr>
          <w:rFonts w:ascii="Times New Roman" w:hAnsi="Times New Roman"/>
          <w:b/>
          <w:i/>
          <w:sz w:val="28"/>
          <w:szCs w:val="28"/>
          <w:lang w:val="tt-RU"/>
        </w:rPr>
        <w:t>дан, дәрәҗә</w:t>
      </w:r>
    </w:p>
    <w:p w:rsidR="006F4F7A" w:rsidRDefault="006F4F7A" w:rsidP="006F4F7A">
      <w:pPr>
        <w:spacing w:after="0" w:line="240" w:lineRule="auto"/>
        <w:contextualSpacing/>
        <w:jc w:val="both"/>
        <w:rPr>
          <w:rFonts w:ascii="Times New Roman" w:hAnsi="Times New Roman"/>
          <w:sz w:val="28"/>
          <w:szCs w:val="28"/>
          <w:lang w:val="tt-RU"/>
        </w:rPr>
      </w:pPr>
      <w:r>
        <w:rPr>
          <w:rFonts w:ascii="Times New Roman" w:hAnsi="Times New Roman"/>
          <w:sz w:val="28"/>
          <w:szCs w:val="28"/>
          <w:lang w:val="tt-RU"/>
        </w:rPr>
        <w:t>б)</w:t>
      </w:r>
      <w:r w:rsidR="00260A6F">
        <w:rPr>
          <w:rFonts w:ascii="Times New Roman" w:hAnsi="Times New Roman"/>
          <w:sz w:val="28"/>
          <w:szCs w:val="28"/>
          <w:lang w:val="tt-RU"/>
        </w:rPr>
        <w:t xml:space="preserve">вәхши – </w:t>
      </w:r>
      <w:r w:rsidR="0058474C">
        <w:rPr>
          <w:rFonts w:ascii="Times New Roman" w:hAnsi="Times New Roman"/>
          <w:sz w:val="28"/>
          <w:szCs w:val="28"/>
          <w:lang w:val="tt-RU"/>
        </w:rPr>
        <w:t xml:space="preserve"> </w:t>
      </w:r>
      <w:r w:rsidR="0058474C" w:rsidRPr="0058474C">
        <w:rPr>
          <w:rFonts w:ascii="Times New Roman" w:hAnsi="Times New Roman"/>
          <w:b/>
          <w:i/>
          <w:sz w:val="28"/>
          <w:szCs w:val="28"/>
          <w:lang w:val="tt-RU"/>
        </w:rPr>
        <w:t>явыз, ерткыч</w:t>
      </w:r>
    </w:p>
    <w:p w:rsidR="006F4F7A" w:rsidRPr="0058474C" w:rsidRDefault="00C07E7B" w:rsidP="006F4F7A">
      <w:pPr>
        <w:spacing w:after="0" w:line="240" w:lineRule="auto"/>
        <w:contextualSpacing/>
        <w:jc w:val="both"/>
        <w:rPr>
          <w:rFonts w:ascii="Times New Roman" w:hAnsi="Times New Roman"/>
          <w:strike/>
          <w:color w:val="C00000"/>
          <w:sz w:val="28"/>
          <w:szCs w:val="28"/>
          <w:lang w:val="tt-RU"/>
        </w:rPr>
      </w:pPr>
      <w:r>
        <w:rPr>
          <w:rFonts w:ascii="Times New Roman" w:hAnsi="Times New Roman"/>
          <w:strike/>
          <w:color w:val="C00000"/>
          <w:sz w:val="28"/>
          <w:szCs w:val="28"/>
          <w:lang w:val="tt-RU"/>
        </w:rPr>
        <w:t xml:space="preserve"> </w:t>
      </w:r>
    </w:p>
    <w:p w:rsidR="00260A6F" w:rsidRDefault="00260A6F" w:rsidP="006F4F7A">
      <w:pPr>
        <w:spacing w:after="0" w:line="240" w:lineRule="auto"/>
        <w:contextualSpacing/>
        <w:jc w:val="both"/>
        <w:rPr>
          <w:rFonts w:ascii="Times New Roman" w:hAnsi="Times New Roman"/>
          <w:sz w:val="28"/>
          <w:szCs w:val="28"/>
          <w:lang w:val="tt-RU"/>
        </w:rPr>
      </w:pPr>
      <w:r>
        <w:rPr>
          <w:rFonts w:ascii="Times New Roman" w:hAnsi="Times New Roman"/>
          <w:sz w:val="28"/>
          <w:szCs w:val="28"/>
          <w:lang w:val="tt-RU"/>
        </w:rPr>
        <w:t>2.</w:t>
      </w:r>
      <w:r w:rsidR="00C473AD">
        <w:rPr>
          <w:rFonts w:ascii="Times New Roman" w:hAnsi="Times New Roman"/>
          <w:sz w:val="28"/>
          <w:szCs w:val="28"/>
          <w:lang w:val="tt-RU"/>
        </w:rPr>
        <w:t>Б</w:t>
      </w:r>
      <w:r w:rsidR="001A29DA">
        <w:rPr>
          <w:rFonts w:ascii="Times New Roman" w:hAnsi="Times New Roman"/>
          <w:sz w:val="28"/>
          <w:szCs w:val="28"/>
          <w:lang w:val="tt-RU"/>
        </w:rPr>
        <w:t>ер өлеше бире</w:t>
      </w:r>
      <w:r w:rsidR="00662FC1">
        <w:rPr>
          <w:rFonts w:ascii="Times New Roman" w:hAnsi="Times New Roman"/>
          <w:sz w:val="28"/>
          <w:szCs w:val="28"/>
          <w:lang w:val="tt-RU"/>
        </w:rPr>
        <w:t xml:space="preserve">лгән мәкальләрнең, дөрес итеп, </w:t>
      </w:r>
      <w:r w:rsidR="001A29DA">
        <w:rPr>
          <w:rFonts w:ascii="Times New Roman" w:hAnsi="Times New Roman"/>
          <w:sz w:val="28"/>
          <w:szCs w:val="28"/>
          <w:lang w:val="tt-RU"/>
        </w:rPr>
        <w:t>икенче яртысын табып яз.</w:t>
      </w:r>
      <w:r w:rsidR="002D2722">
        <w:rPr>
          <w:rFonts w:ascii="Times New Roman" w:hAnsi="Times New Roman"/>
          <w:sz w:val="28"/>
          <w:szCs w:val="28"/>
          <w:lang w:val="tt-RU"/>
        </w:rPr>
        <w:t xml:space="preserve"> (1.5 балл)</w:t>
      </w:r>
    </w:p>
    <w:p w:rsidR="00C473AD" w:rsidRDefault="002D74D3" w:rsidP="002D74D3">
      <w:pPr>
        <w:spacing w:after="0" w:line="240" w:lineRule="auto"/>
        <w:contextualSpacing/>
        <w:jc w:val="both"/>
        <w:rPr>
          <w:rFonts w:ascii="Times New Roman" w:hAnsi="Times New Roman"/>
          <w:sz w:val="28"/>
          <w:szCs w:val="28"/>
          <w:lang w:val="tt-RU"/>
        </w:rPr>
      </w:pPr>
      <w:r>
        <w:rPr>
          <w:rFonts w:ascii="Times New Roman" w:hAnsi="Times New Roman"/>
          <w:sz w:val="28"/>
          <w:szCs w:val="28"/>
          <w:lang w:val="tt-RU"/>
        </w:rPr>
        <w:t>а)</w:t>
      </w:r>
      <w:r w:rsidR="00C473AD">
        <w:rPr>
          <w:rFonts w:ascii="Times New Roman" w:hAnsi="Times New Roman"/>
          <w:sz w:val="28"/>
          <w:szCs w:val="28"/>
          <w:lang w:val="tt-RU"/>
        </w:rPr>
        <w:t>Балның үзе тәмле,</w:t>
      </w:r>
      <w:r w:rsidR="0058474C" w:rsidRPr="0058474C">
        <w:rPr>
          <w:rFonts w:ascii="Times New Roman" w:hAnsi="Times New Roman"/>
          <w:i/>
          <w:sz w:val="28"/>
          <w:szCs w:val="28"/>
          <w:lang w:val="tt-RU"/>
        </w:rPr>
        <w:t xml:space="preserve"> </w:t>
      </w:r>
      <w:r w:rsidR="0058474C" w:rsidRPr="002D2722">
        <w:rPr>
          <w:rFonts w:ascii="Times New Roman" w:hAnsi="Times New Roman"/>
          <w:i/>
          <w:sz w:val="28"/>
          <w:szCs w:val="28"/>
          <w:lang w:val="tt-RU"/>
        </w:rPr>
        <w:t>авызның сүзе тәмле</w:t>
      </w:r>
      <w:r w:rsidR="00C473AD">
        <w:rPr>
          <w:rFonts w:ascii="Times New Roman" w:hAnsi="Times New Roman"/>
          <w:sz w:val="28"/>
          <w:szCs w:val="28"/>
          <w:lang w:val="tt-RU"/>
        </w:rPr>
        <w:t>.</w:t>
      </w:r>
      <w:r>
        <w:rPr>
          <w:rFonts w:ascii="Times New Roman" w:hAnsi="Times New Roman"/>
          <w:sz w:val="28"/>
          <w:szCs w:val="28"/>
          <w:lang w:val="tt-RU"/>
        </w:rPr>
        <w:t xml:space="preserve"> </w:t>
      </w:r>
    </w:p>
    <w:p w:rsidR="00C473AD" w:rsidRPr="0058474C" w:rsidRDefault="002D74D3" w:rsidP="0058474C">
      <w:pPr>
        <w:spacing w:after="0" w:line="240" w:lineRule="auto"/>
        <w:contextualSpacing/>
        <w:jc w:val="both"/>
        <w:rPr>
          <w:rFonts w:ascii="Times New Roman" w:hAnsi="Times New Roman"/>
          <w:i/>
          <w:sz w:val="28"/>
          <w:szCs w:val="28"/>
          <w:lang w:val="tt-RU"/>
        </w:rPr>
      </w:pPr>
      <w:r>
        <w:rPr>
          <w:rFonts w:ascii="Times New Roman" w:hAnsi="Times New Roman"/>
          <w:sz w:val="28"/>
          <w:szCs w:val="28"/>
          <w:lang w:val="tt-RU"/>
        </w:rPr>
        <w:t>ә)</w:t>
      </w:r>
      <w:r w:rsidR="00C473AD">
        <w:rPr>
          <w:rFonts w:ascii="Times New Roman" w:hAnsi="Times New Roman"/>
          <w:sz w:val="28"/>
          <w:szCs w:val="28"/>
          <w:lang w:val="tt-RU"/>
        </w:rPr>
        <w:t>Аяк белән абынудан</w:t>
      </w:r>
      <w:r w:rsidR="00367C7F">
        <w:rPr>
          <w:rFonts w:ascii="Times New Roman" w:hAnsi="Times New Roman"/>
          <w:sz w:val="28"/>
          <w:szCs w:val="28"/>
          <w:lang w:val="tt-RU"/>
        </w:rPr>
        <w:t>,</w:t>
      </w:r>
      <w:r w:rsidR="0058474C" w:rsidRPr="0058474C">
        <w:rPr>
          <w:rFonts w:ascii="Times New Roman" w:hAnsi="Times New Roman"/>
          <w:i/>
          <w:sz w:val="28"/>
          <w:szCs w:val="28"/>
          <w:lang w:val="tt-RU"/>
        </w:rPr>
        <w:t xml:space="preserve"> </w:t>
      </w:r>
      <w:r w:rsidR="0058474C" w:rsidRPr="002D2722">
        <w:rPr>
          <w:rFonts w:ascii="Times New Roman" w:hAnsi="Times New Roman"/>
          <w:i/>
          <w:sz w:val="28"/>
          <w:szCs w:val="28"/>
          <w:lang w:val="tt-RU"/>
        </w:rPr>
        <w:t>тел белән абыну яман.</w:t>
      </w:r>
    </w:p>
    <w:p w:rsidR="00184B36" w:rsidRPr="002D6116" w:rsidRDefault="002D74D3" w:rsidP="00184B36">
      <w:pPr>
        <w:spacing w:after="0" w:line="240" w:lineRule="auto"/>
        <w:contextualSpacing/>
        <w:jc w:val="both"/>
        <w:rPr>
          <w:rFonts w:ascii="Times New Roman" w:hAnsi="Times New Roman"/>
          <w:sz w:val="28"/>
          <w:szCs w:val="28"/>
          <w:lang w:val="tt-RU"/>
        </w:rPr>
      </w:pPr>
      <w:r>
        <w:rPr>
          <w:rFonts w:ascii="Times New Roman" w:hAnsi="Times New Roman"/>
          <w:sz w:val="28"/>
          <w:szCs w:val="28"/>
          <w:lang w:val="tt-RU"/>
        </w:rPr>
        <w:t xml:space="preserve">б) </w:t>
      </w:r>
      <w:r w:rsidR="002D2722">
        <w:rPr>
          <w:rFonts w:ascii="Times New Roman" w:hAnsi="Times New Roman"/>
          <w:sz w:val="28"/>
          <w:szCs w:val="28"/>
          <w:lang w:val="tt-RU"/>
        </w:rPr>
        <w:t>Акыллы бер тапкыр алданыр</w:t>
      </w:r>
      <w:r w:rsidR="001A29DA">
        <w:rPr>
          <w:rFonts w:ascii="Times New Roman" w:hAnsi="Times New Roman"/>
          <w:sz w:val="28"/>
          <w:szCs w:val="28"/>
          <w:lang w:val="tt-RU"/>
        </w:rPr>
        <w:t>,</w:t>
      </w:r>
      <w:r w:rsidR="0058474C">
        <w:rPr>
          <w:rFonts w:ascii="Times New Roman" w:hAnsi="Times New Roman"/>
          <w:sz w:val="28"/>
          <w:szCs w:val="28"/>
          <w:lang w:val="tt-RU"/>
        </w:rPr>
        <w:t xml:space="preserve"> </w:t>
      </w:r>
      <w:r w:rsidR="0058474C" w:rsidRPr="002D2722">
        <w:rPr>
          <w:rFonts w:ascii="Times New Roman" w:hAnsi="Times New Roman"/>
          <w:i/>
          <w:sz w:val="28"/>
          <w:szCs w:val="28"/>
          <w:lang w:val="tt-RU"/>
        </w:rPr>
        <w:t>акылсыз мең тапкыр алданыр.</w:t>
      </w:r>
    </w:p>
    <w:p w:rsidR="00697C4A" w:rsidRDefault="00184B36" w:rsidP="00184B36">
      <w:pPr>
        <w:spacing w:after="0" w:line="240" w:lineRule="auto"/>
        <w:ind w:firstLine="708"/>
        <w:contextualSpacing/>
        <w:jc w:val="both"/>
        <w:rPr>
          <w:rFonts w:ascii="Times New Roman" w:hAnsi="Times New Roman"/>
          <w:b/>
          <w:sz w:val="28"/>
          <w:szCs w:val="28"/>
          <w:lang w:val="tt-RU"/>
        </w:rPr>
      </w:pPr>
      <w:r w:rsidRPr="00184B36">
        <w:rPr>
          <w:rFonts w:ascii="Times New Roman" w:hAnsi="Times New Roman"/>
          <w:b/>
          <w:sz w:val="28"/>
          <w:szCs w:val="28"/>
          <w:lang w:val="tt-RU"/>
        </w:rPr>
        <w:t>V.</w:t>
      </w:r>
      <w:r w:rsidRPr="002D6116">
        <w:rPr>
          <w:rFonts w:ascii="Times New Roman" w:hAnsi="Times New Roman"/>
          <w:b/>
          <w:sz w:val="28"/>
          <w:szCs w:val="28"/>
          <w:lang w:val="tt-RU"/>
        </w:rPr>
        <w:t xml:space="preserve"> </w:t>
      </w:r>
      <w:r w:rsidR="002D2722">
        <w:rPr>
          <w:rFonts w:ascii="Times New Roman" w:hAnsi="Times New Roman"/>
          <w:b/>
          <w:sz w:val="28"/>
          <w:szCs w:val="28"/>
          <w:lang w:val="tt-RU"/>
        </w:rPr>
        <w:t xml:space="preserve">Иҗади эш. </w:t>
      </w:r>
      <w:r w:rsidR="00697C4A">
        <w:rPr>
          <w:rFonts w:ascii="Times New Roman" w:hAnsi="Times New Roman"/>
          <w:b/>
          <w:sz w:val="28"/>
          <w:szCs w:val="28"/>
          <w:lang w:val="tt-RU"/>
        </w:rPr>
        <w:t>(8 балл)</w:t>
      </w:r>
    </w:p>
    <w:p w:rsidR="001A29DA" w:rsidRPr="00662FC1" w:rsidRDefault="00184B36" w:rsidP="00184B36">
      <w:pPr>
        <w:spacing w:after="0" w:line="240" w:lineRule="auto"/>
        <w:ind w:firstLine="708"/>
        <w:contextualSpacing/>
        <w:jc w:val="both"/>
        <w:rPr>
          <w:rFonts w:ascii="Times New Roman" w:hAnsi="Times New Roman"/>
          <w:sz w:val="28"/>
          <w:szCs w:val="28"/>
          <w:lang w:val="tt-RU"/>
        </w:rPr>
      </w:pPr>
      <w:r w:rsidRPr="00662FC1">
        <w:rPr>
          <w:rFonts w:ascii="Times New Roman" w:hAnsi="Times New Roman"/>
          <w:sz w:val="28"/>
          <w:szCs w:val="28"/>
          <w:lang w:val="tt-RU"/>
        </w:rPr>
        <w:t>Татарстанга килгән кунак синнән татар театры турында сораса, син аңа нәрсәләр сөйли аласың? Ирекле формада шул хакта яз.</w:t>
      </w:r>
    </w:p>
    <w:p w:rsidR="00C473AD" w:rsidRPr="00184B36" w:rsidRDefault="00C473AD" w:rsidP="006F4F7A">
      <w:pPr>
        <w:spacing w:after="0" w:line="240" w:lineRule="auto"/>
        <w:contextualSpacing/>
        <w:jc w:val="both"/>
        <w:rPr>
          <w:rFonts w:ascii="Times New Roman" w:hAnsi="Times New Roman"/>
          <w:sz w:val="28"/>
          <w:szCs w:val="28"/>
          <w:lang w:val="tt-RU"/>
        </w:rPr>
      </w:pPr>
    </w:p>
    <w:p w:rsidR="00C473AD" w:rsidRPr="00184B36" w:rsidRDefault="00C473AD">
      <w:pPr>
        <w:jc w:val="both"/>
        <w:rPr>
          <w:rFonts w:ascii="Times New Roman" w:hAnsi="Times New Roman"/>
          <w:sz w:val="28"/>
          <w:szCs w:val="28"/>
          <w:lang w:val="tt-RU"/>
        </w:rPr>
      </w:pPr>
    </w:p>
    <w:sectPr w:rsidR="00C473AD" w:rsidRPr="00184B36" w:rsidSect="0038757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2563CF"/>
    <w:rsid w:val="00184B36"/>
    <w:rsid w:val="001A29DA"/>
    <w:rsid w:val="00243871"/>
    <w:rsid w:val="00246B25"/>
    <w:rsid w:val="002563CF"/>
    <w:rsid w:val="00260A6F"/>
    <w:rsid w:val="002D2722"/>
    <w:rsid w:val="002D6116"/>
    <w:rsid w:val="002D74D3"/>
    <w:rsid w:val="003301B9"/>
    <w:rsid w:val="003627F5"/>
    <w:rsid w:val="003639F5"/>
    <w:rsid w:val="00367C7F"/>
    <w:rsid w:val="00387577"/>
    <w:rsid w:val="0047584D"/>
    <w:rsid w:val="00497C39"/>
    <w:rsid w:val="00500E4D"/>
    <w:rsid w:val="005300BB"/>
    <w:rsid w:val="00530550"/>
    <w:rsid w:val="00531EEC"/>
    <w:rsid w:val="00574018"/>
    <w:rsid w:val="0058474C"/>
    <w:rsid w:val="00597240"/>
    <w:rsid w:val="005F0A5F"/>
    <w:rsid w:val="00662FC1"/>
    <w:rsid w:val="0067730E"/>
    <w:rsid w:val="00697C4A"/>
    <w:rsid w:val="006D5E8E"/>
    <w:rsid w:val="006F4F7A"/>
    <w:rsid w:val="00761EA9"/>
    <w:rsid w:val="00771FF0"/>
    <w:rsid w:val="00822AEA"/>
    <w:rsid w:val="008D7847"/>
    <w:rsid w:val="008E0E5F"/>
    <w:rsid w:val="00906B5E"/>
    <w:rsid w:val="009647AA"/>
    <w:rsid w:val="009A12A6"/>
    <w:rsid w:val="009F46D2"/>
    <w:rsid w:val="00AD3287"/>
    <w:rsid w:val="00B01BEC"/>
    <w:rsid w:val="00B42FFB"/>
    <w:rsid w:val="00B54AFE"/>
    <w:rsid w:val="00C07E7B"/>
    <w:rsid w:val="00C24987"/>
    <w:rsid w:val="00C473AD"/>
    <w:rsid w:val="00D64D6E"/>
    <w:rsid w:val="00DA0BA3"/>
    <w:rsid w:val="00DF4ACE"/>
    <w:rsid w:val="00EB3B38"/>
    <w:rsid w:val="00EB6655"/>
    <w:rsid w:val="00F20C81"/>
    <w:rsid w:val="00FB1E67"/>
    <w:rsid w:val="00FD6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62B9B0-611C-4AF5-8F7F-28CB85C61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871"/>
    <w:pPr>
      <w:spacing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00BB"/>
    <w:pPr>
      <w:spacing w:after="200" w:line="276" w:lineRule="auto"/>
      <w:ind w:left="720"/>
      <w:contextualSpacing/>
    </w:pPr>
    <w:rPr>
      <w:rFonts w:asciiTheme="minorHAnsi" w:eastAsiaTheme="minorEastAsia" w:hAnsiTheme="minorHAnsi" w:cstheme="minorBidi"/>
      <w:lang w:eastAsia="ru-RU"/>
    </w:rPr>
  </w:style>
  <w:style w:type="paragraph" w:styleId="a4">
    <w:name w:val="Normal (Web)"/>
    <w:basedOn w:val="a"/>
    <w:semiHidden/>
    <w:unhideWhenUsed/>
    <w:rsid w:val="0067730E"/>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00654">
      <w:bodyDiv w:val="1"/>
      <w:marLeft w:val="0"/>
      <w:marRight w:val="0"/>
      <w:marTop w:val="0"/>
      <w:marBottom w:val="0"/>
      <w:divBdr>
        <w:top w:val="none" w:sz="0" w:space="0" w:color="auto"/>
        <w:left w:val="none" w:sz="0" w:space="0" w:color="auto"/>
        <w:bottom w:val="none" w:sz="0" w:space="0" w:color="auto"/>
        <w:right w:val="none" w:sz="0" w:space="0" w:color="auto"/>
      </w:divBdr>
    </w:div>
    <w:div w:id="11687197">
      <w:bodyDiv w:val="1"/>
      <w:marLeft w:val="0"/>
      <w:marRight w:val="0"/>
      <w:marTop w:val="0"/>
      <w:marBottom w:val="0"/>
      <w:divBdr>
        <w:top w:val="none" w:sz="0" w:space="0" w:color="auto"/>
        <w:left w:val="none" w:sz="0" w:space="0" w:color="auto"/>
        <w:bottom w:val="none" w:sz="0" w:space="0" w:color="auto"/>
        <w:right w:val="none" w:sz="0" w:space="0" w:color="auto"/>
      </w:divBdr>
    </w:div>
    <w:div w:id="21781697">
      <w:bodyDiv w:val="1"/>
      <w:marLeft w:val="0"/>
      <w:marRight w:val="0"/>
      <w:marTop w:val="0"/>
      <w:marBottom w:val="0"/>
      <w:divBdr>
        <w:top w:val="none" w:sz="0" w:space="0" w:color="auto"/>
        <w:left w:val="none" w:sz="0" w:space="0" w:color="auto"/>
        <w:bottom w:val="none" w:sz="0" w:space="0" w:color="auto"/>
        <w:right w:val="none" w:sz="0" w:space="0" w:color="auto"/>
      </w:divBdr>
    </w:div>
    <w:div w:id="300891105">
      <w:bodyDiv w:val="1"/>
      <w:marLeft w:val="0"/>
      <w:marRight w:val="0"/>
      <w:marTop w:val="0"/>
      <w:marBottom w:val="0"/>
      <w:divBdr>
        <w:top w:val="none" w:sz="0" w:space="0" w:color="auto"/>
        <w:left w:val="none" w:sz="0" w:space="0" w:color="auto"/>
        <w:bottom w:val="none" w:sz="0" w:space="0" w:color="auto"/>
        <w:right w:val="none" w:sz="0" w:space="0" w:color="auto"/>
      </w:divBdr>
    </w:div>
    <w:div w:id="326052920">
      <w:bodyDiv w:val="1"/>
      <w:marLeft w:val="0"/>
      <w:marRight w:val="0"/>
      <w:marTop w:val="0"/>
      <w:marBottom w:val="0"/>
      <w:divBdr>
        <w:top w:val="none" w:sz="0" w:space="0" w:color="auto"/>
        <w:left w:val="none" w:sz="0" w:space="0" w:color="auto"/>
        <w:bottom w:val="none" w:sz="0" w:space="0" w:color="auto"/>
        <w:right w:val="none" w:sz="0" w:space="0" w:color="auto"/>
      </w:divBdr>
    </w:div>
    <w:div w:id="544408986">
      <w:bodyDiv w:val="1"/>
      <w:marLeft w:val="0"/>
      <w:marRight w:val="0"/>
      <w:marTop w:val="0"/>
      <w:marBottom w:val="0"/>
      <w:divBdr>
        <w:top w:val="none" w:sz="0" w:space="0" w:color="auto"/>
        <w:left w:val="none" w:sz="0" w:space="0" w:color="auto"/>
        <w:bottom w:val="none" w:sz="0" w:space="0" w:color="auto"/>
        <w:right w:val="none" w:sz="0" w:space="0" w:color="auto"/>
      </w:divBdr>
    </w:div>
    <w:div w:id="568423190">
      <w:bodyDiv w:val="1"/>
      <w:marLeft w:val="0"/>
      <w:marRight w:val="0"/>
      <w:marTop w:val="0"/>
      <w:marBottom w:val="0"/>
      <w:divBdr>
        <w:top w:val="none" w:sz="0" w:space="0" w:color="auto"/>
        <w:left w:val="none" w:sz="0" w:space="0" w:color="auto"/>
        <w:bottom w:val="none" w:sz="0" w:space="0" w:color="auto"/>
        <w:right w:val="none" w:sz="0" w:space="0" w:color="auto"/>
      </w:divBdr>
    </w:div>
    <w:div w:id="673731147">
      <w:bodyDiv w:val="1"/>
      <w:marLeft w:val="0"/>
      <w:marRight w:val="0"/>
      <w:marTop w:val="0"/>
      <w:marBottom w:val="0"/>
      <w:divBdr>
        <w:top w:val="none" w:sz="0" w:space="0" w:color="auto"/>
        <w:left w:val="none" w:sz="0" w:space="0" w:color="auto"/>
        <w:bottom w:val="none" w:sz="0" w:space="0" w:color="auto"/>
        <w:right w:val="none" w:sz="0" w:space="0" w:color="auto"/>
      </w:divBdr>
    </w:div>
    <w:div w:id="691341101">
      <w:bodyDiv w:val="1"/>
      <w:marLeft w:val="0"/>
      <w:marRight w:val="0"/>
      <w:marTop w:val="0"/>
      <w:marBottom w:val="0"/>
      <w:divBdr>
        <w:top w:val="none" w:sz="0" w:space="0" w:color="auto"/>
        <w:left w:val="none" w:sz="0" w:space="0" w:color="auto"/>
        <w:bottom w:val="none" w:sz="0" w:space="0" w:color="auto"/>
        <w:right w:val="none" w:sz="0" w:space="0" w:color="auto"/>
      </w:divBdr>
    </w:div>
    <w:div w:id="1249265606">
      <w:bodyDiv w:val="1"/>
      <w:marLeft w:val="0"/>
      <w:marRight w:val="0"/>
      <w:marTop w:val="0"/>
      <w:marBottom w:val="0"/>
      <w:divBdr>
        <w:top w:val="none" w:sz="0" w:space="0" w:color="auto"/>
        <w:left w:val="none" w:sz="0" w:space="0" w:color="auto"/>
        <w:bottom w:val="none" w:sz="0" w:space="0" w:color="auto"/>
        <w:right w:val="none" w:sz="0" w:space="0" w:color="auto"/>
      </w:divBdr>
    </w:div>
    <w:div w:id="1251503176">
      <w:bodyDiv w:val="1"/>
      <w:marLeft w:val="0"/>
      <w:marRight w:val="0"/>
      <w:marTop w:val="0"/>
      <w:marBottom w:val="0"/>
      <w:divBdr>
        <w:top w:val="none" w:sz="0" w:space="0" w:color="auto"/>
        <w:left w:val="none" w:sz="0" w:space="0" w:color="auto"/>
        <w:bottom w:val="none" w:sz="0" w:space="0" w:color="auto"/>
        <w:right w:val="none" w:sz="0" w:space="0" w:color="auto"/>
      </w:divBdr>
    </w:div>
    <w:div w:id="1264264476">
      <w:bodyDiv w:val="1"/>
      <w:marLeft w:val="0"/>
      <w:marRight w:val="0"/>
      <w:marTop w:val="0"/>
      <w:marBottom w:val="0"/>
      <w:divBdr>
        <w:top w:val="none" w:sz="0" w:space="0" w:color="auto"/>
        <w:left w:val="none" w:sz="0" w:space="0" w:color="auto"/>
        <w:bottom w:val="none" w:sz="0" w:space="0" w:color="auto"/>
        <w:right w:val="none" w:sz="0" w:space="0" w:color="auto"/>
      </w:divBdr>
    </w:div>
    <w:div w:id="1482621031">
      <w:bodyDiv w:val="1"/>
      <w:marLeft w:val="0"/>
      <w:marRight w:val="0"/>
      <w:marTop w:val="0"/>
      <w:marBottom w:val="0"/>
      <w:divBdr>
        <w:top w:val="none" w:sz="0" w:space="0" w:color="auto"/>
        <w:left w:val="none" w:sz="0" w:space="0" w:color="auto"/>
        <w:bottom w:val="none" w:sz="0" w:space="0" w:color="auto"/>
        <w:right w:val="none" w:sz="0" w:space="0" w:color="auto"/>
      </w:divBdr>
    </w:div>
    <w:div w:id="1529636921">
      <w:bodyDiv w:val="1"/>
      <w:marLeft w:val="0"/>
      <w:marRight w:val="0"/>
      <w:marTop w:val="0"/>
      <w:marBottom w:val="0"/>
      <w:divBdr>
        <w:top w:val="none" w:sz="0" w:space="0" w:color="auto"/>
        <w:left w:val="none" w:sz="0" w:space="0" w:color="auto"/>
        <w:bottom w:val="none" w:sz="0" w:space="0" w:color="auto"/>
        <w:right w:val="none" w:sz="0" w:space="0" w:color="auto"/>
      </w:divBdr>
    </w:div>
    <w:div w:id="1689061242">
      <w:bodyDiv w:val="1"/>
      <w:marLeft w:val="0"/>
      <w:marRight w:val="0"/>
      <w:marTop w:val="0"/>
      <w:marBottom w:val="0"/>
      <w:divBdr>
        <w:top w:val="none" w:sz="0" w:space="0" w:color="auto"/>
        <w:left w:val="none" w:sz="0" w:space="0" w:color="auto"/>
        <w:bottom w:val="none" w:sz="0" w:space="0" w:color="auto"/>
        <w:right w:val="none" w:sz="0" w:space="0" w:color="auto"/>
      </w:divBdr>
    </w:div>
    <w:div w:id="1748839537">
      <w:bodyDiv w:val="1"/>
      <w:marLeft w:val="0"/>
      <w:marRight w:val="0"/>
      <w:marTop w:val="0"/>
      <w:marBottom w:val="0"/>
      <w:divBdr>
        <w:top w:val="none" w:sz="0" w:space="0" w:color="auto"/>
        <w:left w:val="none" w:sz="0" w:space="0" w:color="auto"/>
        <w:bottom w:val="none" w:sz="0" w:space="0" w:color="auto"/>
        <w:right w:val="none" w:sz="0" w:space="0" w:color="auto"/>
      </w:divBdr>
    </w:div>
    <w:div w:id="1868178872">
      <w:bodyDiv w:val="1"/>
      <w:marLeft w:val="0"/>
      <w:marRight w:val="0"/>
      <w:marTop w:val="0"/>
      <w:marBottom w:val="0"/>
      <w:divBdr>
        <w:top w:val="none" w:sz="0" w:space="0" w:color="auto"/>
        <w:left w:val="none" w:sz="0" w:space="0" w:color="auto"/>
        <w:bottom w:val="none" w:sz="0" w:space="0" w:color="auto"/>
        <w:right w:val="none" w:sz="0" w:space="0" w:color="auto"/>
      </w:divBdr>
    </w:div>
    <w:div w:id="1971550609">
      <w:bodyDiv w:val="1"/>
      <w:marLeft w:val="0"/>
      <w:marRight w:val="0"/>
      <w:marTop w:val="0"/>
      <w:marBottom w:val="0"/>
      <w:divBdr>
        <w:top w:val="none" w:sz="0" w:space="0" w:color="auto"/>
        <w:left w:val="none" w:sz="0" w:space="0" w:color="auto"/>
        <w:bottom w:val="none" w:sz="0" w:space="0" w:color="auto"/>
        <w:right w:val="none" w:sz="0" w:space="0" w:color="auto"/>
      </w:divBdr>
    </w:div>
    <w:div w:id="2037148785">
      <w:bodyDiv w:val="1"/>
      <w:marLeft w:val="0"/>
      <w:marRight w:val="0"/>
      <w:marTop w:val="0"/>
      <w:marBottom w:val="0"/>
      <w:divBdr>
        <w:top w:val="none" w:sz="0" w:space="0" w:color="auto"/>
        <w:left w:val="none" w:sz="0" w:space="0" w:color="auto"/>
        <w:bottom w:val="none" w:sz="0" w:space="0" w:color="auto"/>
        <w:right w:val="none" w:sz="0" w:space="0" w:color="auto"/>
      </w:divBdr>
    </w:div>
    <w:div w:id="206027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325</TotalTime>
  <Pages>4</Pages>
  <Words>1176</Words>
  <Characters>6704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user1</cp:lastModifiedBy>
  <cp:revision>19</cp:revision>
  <dcterms:created xsi:type="dcterms:W3CDTF">2022-06-15T09:30:00Z</dcterms:created>
  <dcterms:modified xsi:type="dcterms:W3CDTF">2022-12-15T12:28:00Z</dcterms:modified>
</cp:coreProperties>
</file>